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3577D" w14:textId="29B7F2C5" w:rsidR="00BA7E81" w:rsidRDefault="00BA7E81" w:rsidP="00BA7E81">
      <w:pPr>
        <w:bidi/>
        <w:rPr>
          <w:rFonts w:ascii="IRANSans" w:eastAsia="Times New Roman" w:hAnsi="IRANSans" w:cs="Times New Roman"/>
          <w:color w:val="212529"/>
          <w:shd w:val="clear" w:color="auto" w:fill="F8F9FA"/>
          <w:rtl/>
        </w:rPr>
      </w:pPr>
      <w:r>
        <w:rPr>
          <w:rFonts w:ascii="IRANSans" w:eastAsia="Times New Roman" w:hAnsi="IRANSans" w:cs="Times New Roman" w:hint="cs"/>
          <w:color w:val="212529"/>
          <w:shd w:val="clear" w:color="auto" w:fill="F8F9FA"/>
          <w:rtl/>
        </w:rPr>
        <w:t xml:space="preserve">قانون </w:t>
      </w:r>
      <w:proofErr w:type="spellStart"/>
      <w:r>
        <w:rPr>
          <w:rFonts w:ascii="IRANSans" w:eastAsia="Times New Roman" w:hAnsi="IRANSans" w:cs="Times New Roman" w:hint="cs"/>
          <w:color w:val="212529"/>
          <w:shd w:val="clear" w:color="auto" w:fill="F8F9FA"/>
          <w:rtl/>
        </w:rPr>
        <w:t>رسیدگی</w:t>
      </w:r>
      <w:proofErr w:type="spellEnd"/>
      <w:r>
        <w:rPr>
          <w:rFonts w:ascii="IRANSans" w:eastAsia="Times New Roman" w:hAnsi="IRANSans" w:cs="Times New Roman" w:hint="cs"/>
          <w:color w:val="212529"/>
          <w:shd w:val="clear" w:color="auto" w:fill="F8F9FA"/>
          <w:rtl/>
        </w:rPr>
        <w:t xml:space="preserve"> به تخلفات وکلا</w:t>
      </w:r>
    </w:p>
    <w:p w14:paraId="78D2AC43" w14:textId="77777777" w:rsidR="00BA7E81" w:rsidRDefault="00BA7E81" w:rsidP="00BA7E81">
      <w:pPr>
        <w:bidi/>
        <w:rPr>
          <w:rFonts w:ascii="IRANSans" w:eastAsia="Times New Roman" w:hAnsi="IRANSans" w:cs="Times New Roman"/>
          <w:color w:val="212529"/>
          <w:shd w:val="clear" w:color="auto" w:fill="F8F9FA"/>
          <w:rtl/>
        </w:rPr>
      </w:pPr>
    </w:p>
    <w:p w14:paraId="7628E491" w14:textId="17001281" w:rsidR="00BA7E81" w:rsidRPr="00BA7E81" w:rsidRDefault="00BA7E81" w:rsidP="00BA7E81">
      <w:pPr>
        <w:bidi/>
        <w:rPr>
          <w:rFonts w:ascii="Times New Roman" w:eastAsia="Times New Roman" w:hAnsi="Times New Roman" w:cs="Times New Roman"/>
        </w:rPr>
      </w:pP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الف ـ مرحله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تحقیقات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مقدماتی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ـ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تعدادی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مشاورین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حقوقی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وکلا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عنوان </w:t>
      </w:r>
      <w:proofErr w:type="gram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«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دادیار</w:t>
      </w:r>
      <w:proofErr w:type="spellEnd"/>
      <w:proofErr w:type="gram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»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درخصوص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شکایات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،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گزارشات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بازرسی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مراجع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قضایی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مقامات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قضایی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مندرج در ماده 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۱۶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لایحه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استقلال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کانون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وکلا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تحقیق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دفاعیات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وکلا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را در مورد آن استماع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بویژه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نسبت به صلح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سازش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شاکی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خصوصی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سعی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وافی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می‌نمایند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در صورت احراز تخلف،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کیفرخواست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صادر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می‌کنند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تبصره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ـ دعوت از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وکلا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هر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وسیله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ممکن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صورت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می‌پذیرد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. احضار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وکیل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مشتکی‌عنه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آدرس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تلفن،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ایمیل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فاکس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اعلام شده در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آنان، ابلاغ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محسوب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در صورت عدم حضور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عدم دفاع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کتبی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شفاهی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 خود </w:t>
      </w:r>
      <w:proofErr w:type="gram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«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</w:t>
      </w:r>
      <w:proofErr w:type="spellEnd"/>
      <w:proofErr w:type="gram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غیابی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»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صادر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تبصره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ـ در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شکایات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واصله از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در صورت لزوم،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دادیار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نسبت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به اخذ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نظریه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مرتبط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رشته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مشتکی‌عنه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اقدام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. انتخاب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رعایت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مقررات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تشریفات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آئین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دادرسی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مدنی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خواهدبود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تبصره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ـ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دادیاران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تائید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مرکز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استعلامات لازم را از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مراجع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اداری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قضایی و غیرآن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انجام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دهند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تبصره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ـ در صورت «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گذشت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شاکی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خصوصی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»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« اعلام انصراف مراجع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قضایی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دولتی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»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اعلام‌کننده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تخلف،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دادیار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صورتی‌که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مواردی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گذشت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انصراف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منتفی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تخلف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دیگری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نیز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مشهود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نباشد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قرار منع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تعقیب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صادر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به مراجع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مذکور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شاکی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خصوصی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ابلاغ و در صورت عدم اعتراض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را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بایگانی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کند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تبصره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ـ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دادیاران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توسط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مرکز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امور مشاوران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حقوقی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وکلا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قوه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قضائیه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مدت 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سال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مدتهای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مشابه قابل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تمدید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است صادر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عزل آنان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نیز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بوسیله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صورت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می‌گیرد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. در صورت استعفاء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دادیار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تا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دادیاران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بعد، ملزم به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همکاری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.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حق‌الزحمه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دادیاران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مذکور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پیشنهاد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مرکز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gram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تائید</w:t>
      </w:r>
      <w:proofErr w:type="spellEnd"/>
      <w:proofErr w:type="gram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تعیین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هر صورت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بیشتر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 حقوق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دادیاران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دادسراهای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عمومی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نمی‌باشد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از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درآمدهای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مرکز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پرداخت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اشتغال آنان در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مرکز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تمام وقت است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تبصره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ـ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تخلفات و ابلاغ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آرای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نیز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دادسرای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وکلا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خواهدبود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. ابلاغ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آرای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ارسال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ابلاغیه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آرا به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آدرس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پستی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وکیل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انجام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ابلاغ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اجرا،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ارسال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قطعی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خواهدبود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تبصره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ـ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دادسرای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تحت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نظارت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اقدام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تبصره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ـ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پیشنهاد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مرکز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دادستان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وکلا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قوه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قضائیه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را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مدت 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سال منصوب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می‌نماید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تبصره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ـ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دادیاران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تحت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نظارت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هدایت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سرپرستی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دادستان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عمل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می‌کنند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ارجاع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پرونده‌ها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شعب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دادیاری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امضاء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کیفرخواست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اقدامات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مربوط به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وظایف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اختیار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دادستان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است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صورت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غیاب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توسط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دادیاران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ترتیب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شعب اعمال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ب ـ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وکلا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مرجع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ـ قضات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پیشنهاد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مرکز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موافقت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قوه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قضائیه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دارندگان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پایه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قضایی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صورت تمام وقت و متناسب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تعداد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وکلا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انتخاب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۳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ـ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بدوی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وکلا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اظهارنظر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واحد انجام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. قضات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مذکور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تکمیل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تحقیقات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انجام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بررسی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بیشتر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را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از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دادسرای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درخواست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lastRenderedPageBreak/>
        <w:t>ماده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ـ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صادره در مورد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وکلا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gram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</w:t>
      </w:r>
      <w:proofErr w:type="spellEnd"/>
      <w:proofErr w:type="gram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 درجه 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۴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بالا در ظرف 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روز از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ابلاغ، توسط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قابل اعتراض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همچنین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مرکز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سایر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اشخاص و مقامات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مذکور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ماده 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۱۶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لایحه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استقلال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کانون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مدت مشابه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می‌توانند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اعتراض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نمایند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. اعتراض به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بدوی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توسط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سه نفر از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اعضای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پیشنهاد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هیئت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gram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</w:t>
      </w:r>
      <w:proofErr w:type="spellEnd"/>
      <w:proofErr w:type="gram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ابلاغ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قوه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قضائیه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‌‌شود.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صادره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از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ماده 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آیین‌نامه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ماده 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۱۸۷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قطعی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gram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غیرقابل</w:t>
      </w:r>
      <w:proofErr w:type="spellEnd"/>
      <w:proofErr w:type="gram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اعتراض است.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جایگزین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عالی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قضات در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نسبت به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وکلا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gram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</w:t>
      </w:r>
      <w:proofErr w:type="spellEnd"/>
      <w:proofErr w:type="gram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است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۵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ـ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مرجع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تجدیدنظر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قاضی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انجام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رأی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صادره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باامضای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اکثریت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قطعی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قابل‌اجرا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۶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ـ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دادسرا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رفتار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مخالف اخلاق حسنه و شأن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حرفه‌ای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را تخلف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تلقی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نموده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مجازات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مناسب را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آن در نظر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گیرد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.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همچنین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می‌تواند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 زمان اعلام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شکوائیه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gram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تخلف</w:t>
      </w:r>
      <w:proofErr w:type="gram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صورت وجود ادله مهم در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اثبات تخلف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سنگین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نسبت به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تعلیق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موقت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وکیل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اقدام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نماید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ج ـ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: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۷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ـ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قطعی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 ابلاغ به اجرا در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می‌آید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. اعم از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اینکه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ابلاغ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واقعی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آدرس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اعلام‌شده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وکیل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ارسال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گردیده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باشد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۸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ـ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حکم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تعلیق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gram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 انفصال</w:t>
      </w:r>
      <w:proofErr w:type="gram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موقت و دائم به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دادگستری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حوزه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قضایی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محل خدمت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وکیل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واحد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معاضدت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ارشاد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قضایی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عنداللزوم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حفاظت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اطلاعات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قوه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قضائیه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وزارت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اطلاعات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عنداللزوم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رؤسای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دادگستری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سراسر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کشور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اعلام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. </w:t>
      </w:r>
      <w:proofErr w:type="gram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اصل</w:t>
      </w:r>
      <w:proofErr w:type="gramEnd"/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پروانه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دفترچه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سایر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ملزومات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مربوطه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را از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اخذ و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صورتجلسه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ـ از زمان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تعلـیق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انفصال مـوقت و دائم،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دفتـرچه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وکالـت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کـارشـناسی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تمدید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نمی‌شود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۱۰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ـ اخطار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کتبی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اخطار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کتبی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درج در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درج در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روزنامه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درج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۱۱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ـ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هزینه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انتشار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آگهی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توبیخ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درج در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روزنامه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اخذ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۱۲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ـ تنزل درجه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وکیل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دادگستری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حوزه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قضائی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محل خدمت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اعلام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می‌گردد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در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دفترچه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وکالت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محکوم‌علیه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منعکس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.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همچنین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تکرار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تخلفات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کمتر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تنزل درجه تا سه بار موجب تنزل درجه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محرومیت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 ارتقاء ،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مدت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سال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۱۳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ـ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گزارش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سالانه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تخلفات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وکلا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مشاورین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حقوقی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مجازاتهای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اعمال‌شده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تقدیم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تنظیم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۱۴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ـ خلاصه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احکام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صادره به منظور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پیشگیری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 وقوع تخلفات مشابه بدون</w:t>
      </w:r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ذکر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اسامی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برای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اطلاع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وکلا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طریق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نشریه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فصلنامه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یا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سایت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مرکز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منتشر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می‌شود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۱۵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ـ ارجاع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تقسیم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پرونده‌های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تخلفات به قضات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با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شعبه اول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وکلا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۱۶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ـ مرجع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رسیدگی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شکایت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از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دادیاران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،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دادستان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قضات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دادگاه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انتظامی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وکلا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و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کارشناسان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هیأت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اجرایی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می‌باشد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ماده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ـ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این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دستورالعمل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در 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۱۷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ماده و 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۹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تبصره در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تاریخ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  <w:lang w:bidi="fa-IR"/>
        </w:rPr>
        <w:t>۲۴/۴/۱۳۸۶</w:t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به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تصویب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رئیس</w:t>
      </w:r>
      <w:proofErr w:type="spellEnd"/>
      <w:r w:rsidRPr="00BA7E81">
        <w:rPr>
          <w:rFonts w:ascii="IRANSans" w:eastAsia="Times New Roman" w:hAnsi="IRANSans" w:cs="Times New Roman"/>
          <w:color w:val="212529"/>
        </w:rPr>
        <w:br/>
      </w:r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قوه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قضائیه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 xml:space="preserve"> </w:t>
      </w:r>
      <w:proofErr w:type="spellStart"/>
      <w:r w:rsidRPr="00BA7E81">
        <w:rPr>
          <w:rFonts w:ascii="IRANSans" w:eastAsia="Times New Roman" w:hAnsi="IRANSans" w:cs="Times New Roman"/>
          <w:color w:val="212529"/>
          <w:shd w:val="clear" w:color="auto" w:fill="F8F9FA"/>
          <w:rtl/>
        </w:rPr>
        <w:t>رسید</w:t>
      </w:r>
      <w:proofErr w:type="spellEnd"/>
      <w:r w:rsidRPr="00BA7E81">
        <w:rPr>
          <w:rFonts w:ascii="IRANSans" w:eastAsia="Times New Roman" w:hAnsi="IRANSans" w:cs="Times New Roman"/>
          <w:color w:val="212529"/>
          <w:shd w:val="clear" w:color="auto" w:fill="F8F9FA"/>
        </w:rPr>
        <w:t>.</w:t>
      </w:r>
    </w:p>
    <w:p w14:paraId="7EA59099" w14:textId="77777777" w:rsidR="003A1011" w:rsidRDefault="003A1011" w:rsidP="00BA7E81">
      <w:pPr>
        <w:bidi/>
      </w:pPr>
    </w:p>
    <w:sectPr w:rsidR="003A101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ANSans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E81"/>
    <w:rsid w:val="003A1011"/>
    <w:rsid w:val="00BA7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5B2949"/>
  <w15:chartTrackingRefBased/>
  <w15:docId w15:val="{9B64C0CC-3411-A24F-B182-B01C7B891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I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2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819</Words>
  <Characters>4671</Characters>
  <Application>Microsoft Office Word</Application>
  <DocSecurity>0</DocSecurity>
  <Lines>38</Lines>
  <Paragraphs>10</Paragraphs>
  <ScaleCrop>false</ScaleCrop>
  <Company/>
  <LinksUpToDate>false</LinksUpToDate>
  <CharactersWithSpaces>5480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2026-08-07T15:45:00Z</dcterms:created>
  <dcterms:modified xsi:type="dcterms:W3CDTF">2026-08-07T15:46:00Z</dcterms:modified>
</cp:coreProperties>
</file>