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D62B3" w14:textId="38E24968" w:rsidR="000D6A72" w:rsidRPr="000D6A72" w:rsidRDefault="000D6A72" w:rsidP="000D6A72">
      <w:pPr>
        <w:bidi/>
        <w:rPr>
          <w:rFonts w:ascii="IRANSans" w:eastAsia="Times New Roman" w:hAnsi="IRANSans" w:cs="Times New Roman"/>
          <w:color w:val="212529"/>
          <w:shd w:val="clear" w:color="auto" w:fill="FCFCFC"/>
          <w:rtl/>
        </w:rPr>
      </w:pPr>
      <w:r w:rsidRPr="000D6A72">
        <w:rPr>
          <w:rFonts w:ascii="IRANSans" w:eastAsia="Times New Roman" w:hAnsi="IRANSans" w:cs="Times New Roman" w:hint="cs"/>
          <w:color w:val="212529"/>
          <w:shd w:val="clear" w:color="auto" w:fill="FCFCFC"/>
          <w:rtl/>
        </w:rPr>
        <w:t>قانون اساسی</w:t>
      </w:r>
    </w:p>
    <w:p w14:paraId="07559F39" w14:textId="7ACA0DEB" w:rsidR="000D6A72" w:rsidRPr="000D6A72" w:rsidRDefault="000D6A72" w:rsidP="000D6A72">
      <w:pPr>
        <w:bidi/>
        <w:rPr>
          <w:rFonts w:ascii="IRANSans" w:eastAsia="Times New Roman" w:hAnsi="IRANSans" w:cs="Times New Roman"/>
          <w:color w:val="212529"/>
          <w:shd w:val="clear" w:color="auto" w:fill="FCFCFC"/>
          <w:rtl/>
        </w:rPr>
      </w:pPr>
    </w:p>
    <w:p w14:paraId="3484E3C3" w14:textId="69227F30" w:rsidR="000D6A72" w:rsidRPr="000D6A72" w:rsidRDefault="000D6A72" w:rsidP="000D6A72">
      <w:pPr>
        <w:bidi/>
        <w:rPr>
          <w:rFonts w:ascii="IRANSans" w:eastAsia="Times New Roman" w:hAnsi="IRANSans" w:cs="Times New Roman"/>
          <w:color w:val="212529"/>
          <w:shd w:val="clear" w:color="auto" w:fill="FCFCFC"/>
          <w:rtl/>
        </w:rPr>
      </w:pPr>
    </w:p>
    <w:p w14:paraId="6B763BFC" w14:textId="77777777" w:rsidR="000D6A72" w:rsidRPr="000D6A72" w:rsidRDefault="000D6A72" w:rsidP="000D6A72">
      <w:pPr>
        <w:bidi/>
        <w:rPr>
          <w:rFonts w:ascii="IRANSans" w:eastAsia="Times New Roman" w:hAnsi="IRANSans" w:cs="Times New Roman"/>
          <w:color w:val="212529"/>
          <w:shd w:val="clear" w:color="auto" w:fill="FCFCFC"/>
          <w:rtl/>
        </w:rPr>
      </w:pPr>
    </w:p>
    <w:p w14:paraId="0E7D4B41" w14:textId="77BCBA20" w:rsidR="000D6A72" w:rsidRPr="000D6A72" w:rsidRDefault="000D6A72" w:rsidP="000D6A72">
      <w:pPr>
        <w:bidi/>
        <w:rPr>
          <w:rFonts w:ascii="Times New Roman" w:eastAsia="Times New Roman" w:hAnsi="Times New Roman" w:cs="Times New Roman"/>
        </w:rPr>
      </w:pP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اول: اصول کلی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اول:حکومت‏ ایران‏ جمهوری‏ اسلامی‏ است‏ که‏ ملت‏ ایران‏، بر اساس‏ اعتقاد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دیرینه‏ اش‏ به‏ حکومت‏ حق‏ و عدل‏ قرآن‏، در پی‏ انقلاب‏ اسلامی‏ پیروزمند خود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رهبری‏ مرجع عالیقدر تقلید آیت‏ الله‏ العظمی‏ امام‏ خمینی‏، در همه‏ پرسی‏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دهم‏ و یازدهم‏ فروردین‏ ماه‏ یکهزار و سیصد و پنجاه‏ و هشت‏ هجری‏ شمسی‏ برابر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اول‏ و دوم‏ جمادی‏ الاولی‏ سال‏ یکهزار و سیصد و نود و نه‏ هجری‏ قمری‏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اکثریت‏ 2/98% کلیه‏ کسانی‏ که‏ حق‏ رای‏ داشتند، به‏ آن‏ رای‏ مثبت‏ داد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دوم:جمهور اسلامی‏، نظامی‏ است‏ بر پایه‏ ایمان‏ به‏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خدای‏ یکتا ( لااله‏ الاالله‏ ) و اختصاص‏ حاکمیت‏ و تشریع به‏ او و لزوم‏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تسلیم‏ در برابر امر او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وحی‏ الهی‏ و نقش‏ بنیادی‏ آن‏ در بیان‏ قوانین‏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معاد و نقش‏ سازنده‏ آن‏ در سیر تکاملی‏ انسان‏ به‏ سوی‏ خدا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عدل‏ خدا در خلقت‏ و تشریع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امامت‏ و رهبری‏ مستمر و نقش‏ اساسی‏ آن‏ در تداوم‏ انقلاب‏ اسلام‏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کرامت‏ و ارزش‏ والای‏ انسان‏ و آزادی‏ توام‏ با مسئولیت‏ او در برابر خدا،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که‏ از راه‏ : الف‏ - اجتهاد مستمر فقهای‏ جامع الشرایط بر اساس‏ کتاب‏ و سنت‏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معصومین‏ سلام‏ الله‏ علیهم‏ اجمعین‏، ب‏ - استفاده‏ از علوم‏ و فنون‏ و تجارب‏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پیشرفته‏ بشری‏ و تلاش‏ در پیشبرد آنها، ج‏ - نفی‏ هر گونه‏ ستمگری‏ و ستم‏ کشی‏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سلطه‏ گری‏ و سلطه‏ پذیری‏، قسط و عدل‏ و استقلال‏ سیاسی‏ و اقتصادی‏ و اجتماعی‏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فرهنگی‏ و همبستگی‏ ملی‏ را تأمین‏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سوم: دولت‏ جمهور اسلامی‏ ایران‏ موظف‏ است‏ برای‏ نیل‏ به‏ اهداف‏ مذکور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دوم‏، همه‏ امکانات‏ خود را برای‏ امور زیر به‏ کار برد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محیط مساعد برای‏ رشد فضایل‏ اخلاقی‏ بر اساس‏ ایمان‏ و تقوی‏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مبارزه‏ با کلیه‏ مظاهر فساد و تباهی‏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بالا بردن‏ سطح‏ آگاهی‏ های‏ عمومی‏ در همه‏ زمینه‏ ها‏ با استفاده‏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صحیح‏ از مطبوعات‏ و رسانه‏ های‏ گروهی‏ و وسایل‏ دیگر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آموزش‏ و پرورش‏ و تربیت‏ بدنی‏ رایگان‏ برای‏ همه‏ در تمام‏ سطوح‏،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تسهیل‏ و تعمیم‏ آموزش‏ عالی‏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تقویت‏ روح‏ بررسی‏ و تتبع و ابتکار در تمام‏ زمینه‏ های‏ علمی‏، فنی‏،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فرهنگی‏ و اسلامی‏ از طریق‏ تأسیس‏ مراکز تحقیق‏ و تشویق‏ محققان‏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طرد کامل‏ استعمار و جلوگیری‏ از نفوذ اجانب‏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محو هر گونه‏ استبداد و خودکامگی‏ و انحصارطلبی‏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7 -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آزادیهای‏ سیاسی‏ و اجتماعی‏ در حدود قانون‏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8 -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مشارکت‏ عامه‏ مردم‏ در تعیین‏ سرنوشت‏ سیاسی‏، اقتصادی‏، اجتماعی‏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فرهنگی‏ خویش‏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9 -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رفع تبعیضات‏ ناروا و ایجاد امکانات‏ عادلانه‏ برای‏ همه‏، در تمام‏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زمینه‏ های‏ مادی‏ و معنوی‏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10 -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نظام‏ اداری‏ صحیح‏ و حذف‏ تشکیلات‏ غیر ضرور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تقویت‏ کامل‏ بنیه‏ دفاع‏ ملی‏ از طریق‏ آموزش‏ نظامی‏ عمومی‏ برای‏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حفظ استقلال‏ و تمامیت‏ ارضی‏ و نظام‏ اسلامی‏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lastRenderedPageBreak/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پی‏ ریزی‏ اقتصادی‏ صحیح‏ و عادلانه‏ بر طبق‏ ضوابط اسلامی‏ جهت‏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رفاه‏ و رفع فقر و برطرف‏ ساختن‏ هر نوع‏ محرومیت‏ در زمینه‏ های‏ تغذیه‏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مسکن‏ و کار و بهداشت‏ و تعمیم‏ بیمه‏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خودکفایی‏ در علوم‏ و فنون‏ و صنعت‏ و کشاورزی‏ و امور نظامی‏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مانند اینها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حقوق‏ همه‏ جانبه‏ افراد از زن‏ و مرد و ایجاد امنیت‏ قضایی‏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عادلانه‏ برای‏ همه‏ و تساوی‏ عموم‏ در برابر قانون‏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توسعه‏ و تحکیم‏ برادری‏ اسلامی‏ و تعاون‏ عمومی‏ بین‏ همه‏ مردم‏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تنظیم‏ سیاست‏ خارجی‏ کشور بر اساس‏ معیارهای‏ اسلام‏، تعهد برادرانه‏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نسبت‏ به‏ همه‏ مسلمانان‏ و حمایت‏ بی‏ دریغ از مستضعفان‏ جهان‏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چهارم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کلیه‏ قوانین‏ و مقررات‏ مدنی‏، جزایی‏، مالی‏، اقتصادی‏،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اداری‏، فرهنگی‏، نظامی‏، سیاسی‏ و غیر اینها باید بر اساس‏ موازین‏ اسلامی‏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این‏ اصل‏ بر اطلاق‏ یا عموم‏ همه‏ اصول‏ قانون‏ اساسی‏ و قوانین‏ و مقررات‏ دیگر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حاکم‏ است‏ و تشخیص‏ این‏ امر بر عهده‏ فقهای شورای‏ نگهبان‏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زمان‏ غیب‏ حضرت‏ ولی‏ عصر "عجل‏ الله‏ تعالی‏ فرجه‏" در جمهوری‏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ایران‏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ولایت‏ امر و امامت‏ امت‏ بر عهده‏ فقیه‏ عادل‏ و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تقوی‏، آگاه‏ به‏ زمان‏، شجاع‏، مدیر و مدبر است‏ که‏ طبق‏ اصل‏ یکصد و هفتم‏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عهده‏ دار آن‏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پنجم‏: در زمان‏ غیبت‏ حضرت‏ ولی‏ عصر، عجل‏ الله‏ تعالی‏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فرجه‏، در جمهوری‏ اسلامی‏ ایران‏ ولایت‏ امر و امامت‏ امت‏ بر عهده‏ فقیه‏ عادل‏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با تقوی‏، آگاه‏ به‏ زمان‏، شجاع‏، مدیر و مدبر است‏، که‏ اکثریت‏ مردم‏ او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رهبری‏ شناخته‏ و پذیرفته‏ باشند و در صورتی‏ که‏ هیچ‏ فقیهی‏ دارای‏ چنین‏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اکثریتی‏ نباشد رهبر یا شورای‏ رهبری‏ مرکب‏ از فقهای‏ واجد شرایط بالا طبق‏ اصل‏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یکصد و هفتم‏ عهده‏ دار آن‏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‏ششم: در جمهوری‏ اسلامی‏ ایران‏ امور کشور باید به‏ اتکاء آراء عمومی‏ اداره‏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 از راه‏ انتخابات‏: انتخاب‏ رئیس‏ جمهور، نمایندگان‏ مجلس‏ شورای‏ اسلامی‏،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اعضاءی‏ شوراها و نظایر اینها، یا از راه‏ همه‏ پرسی‏ در مواردی‏ که‏ در اصول‏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دیگر این‏ قانون‏ معین‏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هفتم: طبق‏ دستور قرآن‏ کریم‏: "و امرهم‏ شوری‏ بینهم‏" و "شاورهم‏ فی‏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الامر" شوراها، مجلس‏ شورای‏ اسلامی‏، شورای‏ استان‏، شهرستان‏، شهر، محل‏، بخش‏،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روستا و نظایر اینها از ارکان‏ تصمیم‏ گیری‏ و اداره‏ امور کشورند. موارد، طرز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تشکیل‏ و حدود اختیارات‏ و وظایف‏ شوراها را این‏ قانون‏ و قوانین‏ ناشی‏ از آن‏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هشتم: در جمهوری‏ اسلامی‏ ایران‏ دعوت‏ به‏ خیر، امر به‏ معروف‏ و نهی‏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منکر وظیفه‏ ای‏ است‏ همگانی‏ و متقابل‏ بر عهده‏ مردم‏ نسبت‏ به‏ یکدیگر، دولت‏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نسبت‏ به‏ مردم‏ و مردم‏ نسبت‏ به‏ دولت‏. شرایط و حدود و کیفیت‏ آن‏ را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معین‏ می‏ کند. "والمؤمنون‏ و المؤمنات‏ بعضهم‏ اولیاء بعض‏ یأمرون‏ بالمعروف‏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ینهون‏ عن‏ المنکر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".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نهم: در جمهوری‏ اسلامی‏ ایران‏ آزادی‏ و استقلال‏ و وحدت‏ و تمامیت‏ اراضی‏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کشور از یکدیگر تفکیک‏ ناپذیرند و حفظ آنها وظیفه‏ دولت‏ و آحاد ملت‏ است‏. هیچ‏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فرد یا گروه‏ یا مقامی‏ حق‏ ندارد به‏ نام‏ استفاده‏ از آزادی‏، به‏ استقلال‏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سیاسی‏، فرهنگی‏، اقتصادی‏، نظامی‏ و تمامیت‏ ارضی‏ ایران‏ کمترین‏ خدشه‏ ای‏ وارد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 و هیچ‏ مقامی‏ حق‏ ندارد به‏ نام‏ حفظ استقلال‏ و تمامیت‏ ارضی‏ کشور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آزادیهای‏ مشروع‏ را، هر چند با وضع قوانین‏ و مقررات‏، سلب‏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دهم: از آنجا که‏ خانواده‏ واحد بنیادی‏ جامعه‏ اسلامی‏ است‏، همه‏ قوانین‏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مقررات‏ و برنامه‏ریزیهای‏ مربوط باید در جهت‏ آسان‏ کردن‏ تشکیل‏ خانواده‏،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پاسداری‏ از قداست‏ آن‏ و استواری‏ روابط خانوادگی‏ بر پایه‏ حقوق‏ و اخلاق‏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یازدهم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حکم‏ آیه‏ کریمه‏ "ان‏ هذه‏ امتکم‏ امه واحده‏ و انا ربکم‏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فاعبدون‏" همه‏ مسلمانان‏ یک‏ امت‏اند و دولت‏ جمهوری‏ اسلامی‏ ایران‏ موظف‏ است‏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سیاست‏ کلی‏ خود را بر پایه‏ ائتلاف‏ و اتحاد ملل‏ اسلامی‏ قرار دهد و کوشش‏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پیگیر به‏ عمل‏ آورد تا وحدت‏ سیاسی‏، اقتصادی‏ و فرهنگی‏ جهان‏ اسلام‏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تحقق‏ بخشد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دوازدهم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دین‏ رسمی‏ ایران‏، اسلام‏ و مذهب‏ جعفری‏ اثنی‏ عشری‏ است‏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این‏ اصل‏ الی‏ الابد غیر قابل‏ تغییر است‏ و مذاهب‏ دیگر اسلامی‏ اعم‏ از حنفی‏،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شافعی‏، مالکی‏، حنبلی‏ و زیدی‏ دارای‏ احترام‏ کامل‏ می‏ باشند و پیروان‏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مذاهب‏ در انجام‏ مراسم‏ مذهبی‏، طبق‏ فقه‏ خودشان‏ آزادند و در تعلیم‏ و تربیت‏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دینی‏ و احوال‏ شخصیه‏ ( ازدواج‏، طلاق‏، ارث‏ و وصیت‏ ) و دعاوی‏ مربوط به‏ آن‏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دادگاه‏ ها رسمیت‏ دارند و در هر منطقه‏ ای‏ که‏ پیروان‏ هر یک‏ از این‏ مذاهب‏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اکثریت‏ داشته‏ باشند، مقررات‏ محلی‏ در حدود اختیارات‏ شوراها بر طبق‏ آن‏ مذهب‏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خواهد بود، با حفظ حقوق‏ پیروان‏ سایر مذاهب‏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سیزدهم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ایرانیان‏ زرتشتی‏، کلیمی‏ و مسیحی‏ تنها اقلیتهای‏ دینی‏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شناخته‏ می‏ شوند که‏ در حدود قانون‏ در انجام‏ مراسم‏ دینی‏ خود آزادند و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احوال‏ شخصیه‏ و تعلیمات‏ دینی‏ بر طبق‏ آیین‏ خود عمل‏ میکنند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‏چهاردهم: به‏ حکم‏ آیه‏ شریفه‏ "لاینهاکم‏ الله‏ عن‏ الدین‏ لم‏ یقاتلوکم‏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فی‏ الدین‏ و لم‏ یخرجوکم‏ من‏ دیارکم‏ ان‏ تبروهم‏ و تقسطوا الیهم‏ ان‏ الله‏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یحب‏ المقسطین‏" دولت‏ جمهوری‏ اسلامی‏ ایران‏ و مسلمانان‏ موظفند نسبت‏ به‏ افراد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غیر مسلمان‏ با اخلاق‏ حسنه‏ و قسط و عدل‏ اسلامی‏ عمل‏ نمایند و حقوق‏ انسانی‏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آنان‏ را رعایت‏ کنند. این‏ اصل‏ در حق‏ کسانی‏ اعتبار دارد که‏ بر ضد اسلام‏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اسلامی‏ ایران‏ توطئه‏ و اقدام‏ نکنند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دوم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زبان، خط، تاریخ و پرچم رسمی کشور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پانزدهم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زبان‏ و خط رسمی‏ و مشترک‏ مردم‏ ایران‏ فارسی‏ است‏. اسناد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مکاتبات‏ و متون‏ رسمی‏ و کتب‏ درسی‏ باید با این‏ زبان‏ و خط باشد ولی‏ استفاده‏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زبانهای‏ محلی‏ و قومی‏ در مطبوعات‏ و رسانه‏ های‏ گروهی‏ و تدریس‏ ادبیات‏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آنها در مدارس‏، در کنار زبان‏ فارسی‏ آزاد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شانزدهم: از آنجا که‏ زبان‏ قرآن‏ و علوم‏ و معارف‏ اسلامی‏ عربی‏ است‏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ادبیات‏ فارسی‏ کاملا با آن‏ آمیخته‏ است‏ این‏ زبان‏ باید پس‏ از دوره‏ ابتدایی‏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تا پایان‏ دوره‏ متوسطه‏ در همه‏ کلاسها و در همه‏ رشته‏ ها تدریس‏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هفدهم: مبدأ تاریخ‏ رسمی‏ کشور هجرت‏ پیامبر اسلام‏ ( صلی‏ الله‏ علیه‏ و آله‏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و سلم‏ ) است‏ و تاریخ‏ هجری‏ شمسی‏ و هجری‏ قمری‏ هر دو معتبر است‏، اما مبنای‏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کار ادارات‏ دولتی‏ هجری‏ شمسی‏ است‏. تعطیل‏ رسمی‏ هفتگی‏ روز جمعه‏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هجدهم: پرچم‏ رسمی‏ ایران‏ به‏ رنگهای‏ سبز و سفید و سرخ‏ با علامت‏ مخصوص‏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اسلامی‏ و شعار "الله‏ اکبر"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سوم: حقوق ملت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نوزدهم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مردم‏ ایران‏ از هر قوم‏ و قبیله‏ که‏ باشند از حقوق‏ مساوی‏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برخوردارند و رنگ‏، نژاد، زبان‏ و مانند اینها سبب‏ امتیاز نخواهد بود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بیستم: همه‏ افراد ملت‏ اعم‏ از زن‏ و مرد یکسان‏ در حمایت‏ قانون‏ قرار دارند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از همه‏ حقوق‏ انسانی‏، سیاسی‏، اقتصادی‏، اجتماعی‏ و فرهنگی‏ با رعایت‏ موازین‏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اسلام‏ برخوردارند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یکم: دولت‏ موظف‏ است‏ حقوق‏ زن‏ را در تمام‏ جهات‏ با رعایت‏ موازین‏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تضمین‏ نماید و امور زیر را انجام‏ دهد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زمینه‏ های‏ مساعد برای‏ رشد شخصیت‏ زن‏ و احیاء حقوق‏ مادی‏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معنوی‏ او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حمایت‏ مادران‏، بالخصوص‏ در دوران‏ بارداری‏ و حضانت‏ فرزند، و حمایت‏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کودکان‏ بی‏ سرپرست‏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دادگاه‏ صالح‏ برای‏ حفظ کیان‏ و بقای‏ خانواده‏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بیمه‏ خاص‏ بیوگان‏ و زنان‏ سالخورده‏ و بی‏ سرپرست‏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اعطای‏ قیمومت‏ فرزندان‏ به‏ مادران‏ شایسته‏ در جهت‏ غبطه‏ آنها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صورت‏ نبودن‏ ولی‏ شرعی‏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دوم: حیثیت‏، جان‏، مال‏، حقوق‏، مسکن‏ و شغل‏ اشخاص‏ از تعرض‏ مصون‏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 مگر در مواردی‏ که‏ قانون‏ تجویز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سوم: تفتیش‏ عقاید ممنوع‏ است‏ و هیچکس‏ را نمی توان‏ به‏ صرف‏ داشتن‏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عقیده‏ ای‏ مورد تعرض‏ و مؤاخذه‏ قرار داد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چهارم: نشریات‏ و مطبوعات‏ در بیان‏ مطالب‏ آزادند مگر آنکه‏ مخل‏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مبانی‏ اسلام‏ یا حقوق‏ عمومی‏ باشد. تفصیل‏ آن‏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بیست و پنجم: بازرسی‏ و نرساندن‏ نامه‏ ها، ضبط و فاش‏ کردن‏ مکالمات‏ تلفنی‏،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افشای‏ مخابرات‏ تلگرافی‏ و تلکس‏، سانسور، عدم‏ مخابره‏ و نرساندن‏ آنها، استراق‏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سمع و هر گونه‏ تجسس‏ ممنوع‏ است‏ مگر به‏ حکم‏ قانون‏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ششم: احزاب‏، جمعیت‏ ها، انجمن‏ های‏ سیاسی‏ و صنفی‏ و انجمنهای‏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یا اقلیتهای‏ دینی‏ شناخته‏ شده‏ آزادند، مشروط به‏ این‏ که‏ اصول‏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استقلال‏، آزادی‏، وحدت‏ ملی‏، موازین‏ اسلامی‏ و اساس‏ جمهور اسلامی‏ را نقض‏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نکنند. هیچکس‏ را نمی‏ توان‏ از شرکت‏ در آنها منع کرد یا به‏ شرکت‏ در یکی‏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آنها مجبور ساخت‏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هفتم: تشکیل‏ اجتماعات‏ و راه‏ پیمایی‏ ها، بدون‏ حمل‏ سلاح‏، به‏ شرط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آن‏ که‏ مخل‏ به‏ مبانی‏ اسلام‏ نباشد آزاد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lastRenderedPageBreak/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هشتم: هر کس‏ حق‏ دارد شغلی‏ را که‏ بدان‏ مایل‏ است‏ و مخالف‏ اسلام‏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مصالح‏ عمومی‏ و حقوق‏ دیگران‏ نیست‏ برگزیند. دولت‏ موظف‏ است‏ با رعایت‏ نیاز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جامعه‏ به‏ مشاغل‏ گوناگون‏، برای‏ همه‏ افراد امکان‏ اشتغال‏ به‏ کار و شرایط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مساوی‏ را برای‏ احراز مشاغل‏ ایجاد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بیست و نهم: برخورداری‏ از تأمین‏ اجتماعی‏ از نظر بازنشستگی‏، بیکاری‏،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پیری‏، ازکارافتادگی‏، بی‏ سرپرستی‏، در راه‏ ماندگی‏، حوادث‏ و سوانح‏، نیاز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خدمات‏ بهداشتی‏ و درمانی‏ و مراقبتهای‏ پزشکی‏ به‏ صورت‏ بیمه‏ و غیره‏، حقی‏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 همگانی‏. دولت‏ موظف‏ است‏ طبق‏ قوانین‏ از محل‏ درآمدهای‏ عمومی‏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درآمدهای‏ حاصل‏ از مشارکت‏ مردم‏، خدمات‏ و حمایتهای‏ مالی‏ فوق‏ را برای‏ یک‏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یک‏ افراد کشور تأمین‏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ام: دولت‏ موظف‏ است‏ وسایل‏ آموزش‏ و پرورش‏ رایگان‏ را برای‏ همه‏ ملت‏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تا پایان‏ دوره‏ متوسطه‏ فراهم‏ سازد و وسایل‏ تحصیلات‏ عالی‏ را تا سر حد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خودکفایی‏ کشور به‏ طور رایگان‏ گسترش‏ دهد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یکم: داشتن‏ مسکن‏ متناسب‏ با نیاز، حق‏ هر فرد و خانواده‏ ایرانی‏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است‏. دولت‏ موظف‏ است‏ با رعایت‏ اولویت‏ برای‏ آنها که‏ نیازمندترند به‏ خصوص‏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روستانشینان‏ و کارگران‏ زمینه‏ اجرای‏ این‏ اصل‏ را فراهم‏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دوم: هیچکس‏ را نمی‏ توان‏ دستگیر کرد مگر به‏ حکم‏ و ترتیبی‏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معین‏ می‏ کند. در صورت‏ بازداشت‏، موضوع‏ اتهام‏ باید با ذکر دلایل‏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بلافاصله‏ کتبآ به‏ متهم‏ ابلاغ‏ و تفهیم‏ شود و حداکثر ظرف‏ مدت‏ بیست‏ و چهار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ساعت‏ پرونده‏ مقدماتی‏ به‏ مراجع صالحه‏ قضایی‏ ارسال‏ و مقدمات‏ محاکمه‏،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اسرع‏ وقت‏ فراهم‏ گردد. متخلف‏ از این‏ اصل‏ طبق‏ قانون‏ مجازات‏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سوم: هیچکس‏ را نمی‏ توان‏ از محل‏ اقامت‏ خود تبعید کرد یا از اقامت‏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محل‏ مورد علاقه‏ اش‏ ممنوع‏ یا به‏ اقامت‏ در محلی‏ مجبور ساخت‏، مگر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مواردی‏ که‏ قانون‏ مقرر می‏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چهارم: دادخواهی‏ حق‏ مسلم‏ هر فرد است‏ و هر کس‏ می‏ تواند به‏ منظور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دادخواهی‏ به‏ دادگاه‏ های‏ صالح‏ رجوع‏ نماید. همه‏ افراد ملت‏ حق‏ دارند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گونه‏ دادگاه‏ ها را در دسترس‏ داشته‏ باشند و هیچکس‏ را نمی‏ توان از دادگاهی‏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که‏ به‏ موجب‏ قانون‏ حق‏ مراجعه‏ به‏ آن‏ را دارد منع کرد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پنجم: در همه‏ دادگاه‏ ها طرفین‏ دعوی‏ حق‏ دارند برای‏ خود وکیل‏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نمایند و اگر توانایی‏ انتخاب‏ وکیل‏ را نداشته‏ باشند باید برای‏ آنها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امکانات‏ تعیین‏ وکیل‏ فراهم‏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ششم: حکم‏ به‏ مجازات‏ و اجرا آن‏ باید تنها از طریق‏ دادگاه‏ صالح‏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موجب‏ قانون‏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هفتم: اصل‏، برائت‏ است‏ و هیچکس‏ از نظر قانون‏ مجرم‏ شناخته‏ نمی‏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شود، مگر این‏ که‏ جرم‏ او در دادگاه‏ صالح‏ ثابت‏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اصل‏ سی و هشتم: هر گونه‏ شکنجه‏ برای‏ گرفتن‏ اقرار و یا کسب‏ اطلاع‏ ممنوع‏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است‏. اجبار شخص‏ به‏ شهادت‏، اقرار یا سوگند، مجاز نیست‏ و چنین‏ شهادت‏ و اقرار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سوگندی‏ فاقد ارزش‏ و اعتبار است‏. متخلف‏ از این‏ اصل‏ طبق‏ قانون‏ مجازات‏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سی و نهم: هتک‏ حرمت‏ و حیثیت‏ کسی‏ که‏ به‏ حکم‏ قانون‏ دستگیر، بازداشت‏،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زندانی‏ یا تبعید شده‏، به‏ هر صورت‏ که‏ باشد ممنوع‏ و موجب‏ مجازات‏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چهلم: هیچکس‏ نمی‏ تواند اعمال‏ حق‏ خویش‏ را وسیله‏ اضرار به‏ غیر یا تجاوز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منافع عمومی‏ قرار دهد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یکم: تابعیت‏ کشور ایران‏ حق‏ مسلم‏ هر فرد ایرانی‏ است و دولت‏ نمی‏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تواند از هیچ‏ ایرانی‏ سلب‏ تابعیت‏ کند، مگر به‏ درخواست‏ خود او یا در صورتی‏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که‏ به‏ تابعیت‏ کشور دیگری‏ درآید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دوم: اتباع‏ خارجه‏ می‏ توانند در حدود قوانین‏ به‏ تابعیت‏ ایران‏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آیند و سلب‏ تابعیت‏ اینگونه‏ اشخاص‏ در صورتی‏ ممکن‏ است‏ که‏ دولت‏ دیگری‏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تابعیت‏ آنها را بپذیرد یا خود آنها درخواست‏ کنند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چهارم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اقتصاد و امور مالی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سوم: برای‏ تأمین‏ استقلال‏ اقتصادی‏ جامعه‏ و ریشه‏ کن‏ کردن‏ فقر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محرومیت‏ و برآوردن‏ نیازهای‏ انسان‏ در جریان‏ رشد، با حفظ آزادی‏ او، اقتصاد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اسلامی‏ ایران‏ بر اساس‏ ضوابط زیر استوار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نیازهای‏ اساسی‏: مسکن‏، خوراک‏، پوشاک‏، بهداشت‏، درمان‏،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آموزش‏ و پرورش‏ و امکانات‏ لازم‏ برای‏ تشکیل‏ خانواده‏ برای‏ همه‏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شرایط و امکانات‏ کار برای‏ همه‏ به‏ منظور رسیدن‏ به‏ اشتغال‏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کامل‏ و قرار دادن‏ وسایل‏ کار در اختیار همه‏ کسانی‏ که‏ قادر به‏ کارند ولی‏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وسایل‏ کار ندارند، در شکل‏ تعاونی‏، از راه‏ وام‏ بدون‏ بهره‏ یا هر راه‏ مشروع‏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دیگر که‏ نه‏ به‏ تمرکز و تداول‏ ثروت‏ در دست‏ افراد و گروه‏ های‏ خاص‏ منتهی‏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 و نه‏ دولت‏ را به‏ صورت‏ یک‏ کارفرمای‏ بزرگ‏ مطلق‏ درآورد. این‏ اقدام‏ باید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 رعایت‏ ضرورت‏ های‏ حاکم‏ بر برنامه‏ریزی‏ عمومی‏ اقتصاد کشور در هر یک‏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مراحل‏ رشد صورت‏ گیرد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تنظیم‏ برنامه‏ اقتصادی‏ کشور به‏ صورتی‏ که‏ شکل‏ و محتوا و ساعت‏ کار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چنان‏ باشد که‏ هر فرد علاوه‏ بر تلاش‏ شغلی‏، فرصت‏ و توان‏ کافی‏ برای‏ خودسازی‏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معنوی‏، سیاسی‏ و اجتماعی‏ و شرکت‏ فعال‏ در رهبری‏ کشور و افزایش‏ مهارت‏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ابتکار داشته‏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رعایت‏ آزادی‏ انتخاب‏ شغل‏، و عدم‏ اجبار افراد به‏ کاری‏ معین‏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جلوگیری‏ از بهره‏ کشی‏ از کار دیگری‏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منع اضرار به‏ غیر و انحصار و احتکار و ربا و دیگر معاملات‏ باطل‏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حرام‏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منع اسراف‏ و تبذیر در همه‏ شئون‏ مربوط به‏ اقتصاد، اعم‏ از مصرف‏،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سرمایه‏ گذاری‏، تولید، توزیع و خدمات‏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7 -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استفاده‏ از علوم‏ و فنون‏ و تربیت‏ افراد ماهر به‏ نسبت‏ احتیاج‏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برای‏ توسعه‏ و پیشرفت‏ اقتصاد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8 -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جلوگیری‏ از سلطه‏ اقتصادی‏ بیگانه‏ بر اقتصاد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9 -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تأکید بر افزایش‏ تولیدات‏ کشاورزی‏، دامی‏ و صنعتی‏ که‏ نیازهای‏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عمومی‏ را تأمین‏ کند و کشور را به‏ مرحله‏ خودکفایی‏ برساند و از وابستگی‏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برهاند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چهارم: نظام‏ اقتصادی‏ جمهور اسلامی‏ ایران‏ بر پایه‏ سه‏ بخش‏ دولتی‏،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تعاونی‏ و خصوصی‏ با برنامه‏ریزی‏ منظم‏ و صحیح‏ استوار است‏. بخش‏ دولتی‏ شامل‏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کلیه‏ صنایع بزرگ‏، صنایع مادر، بازرگانی‏ خارجی‏، معادن‏ بزرگ‏، بانکداری‏،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بیمه‏، تأمین‏ نیرو، سدها و شبکه‏ های‏ بزرگ‏ آبرسانی‏، رادیو و تلویزیون‏، پست‏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تلگراف‏ و تلفن‏، هواپیمایی‏، کشتیرانی‏، راه‏ و راه‏ آهن‏ و مانند اینها است‏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صورت‏ مالکیت‏ عمومی‏ و در اختیار دولت‏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بخش تعاونی شامل شرکتها و مؤسسات تعاونی تولید و توزیع است که در شهر و روستا بر طبق ضوابط اسلامی تشکیل می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بخش‏ خصوصی‏ شامل‏ آن‏ قسمت‏ از کشاورزی‏، دامداری‏، صنعت‏، تجارت‏ و خدمات‏ می‏ شود که‏ مکمل‏ فعالیتهای‏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اقتصادی‏ دولتی‏ و تعاونی‏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مالکیت‏ در این‏ سه‏ بخش‏ تا جایی‏ که‏ با اصول‏ دیگر این‏ فصل‏ مطابق‏ باشد و از محدوده‏ قوانین‏ اسلام‏ خارج‏ نشود و موجب‏ رشد و وسعه‏ اقتصادی‏ کشور گردد و مایه‏ زیان‏ جامعه‏ نشود مورد حمایت‏ قانون‏ جمهوری‏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است‏. تفصیل‏ ضوابط و قلمرو و شرایط هر سه‏ بخش‏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پنجم: انفال‏ و ثروتهای‏ عمومی‏ از قبیل‏ زمینهای‏ موات‏ یا رها شده‏،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معادن‏، دریاها، دریاچه‏، رودخانه‏ ها و سایر آبهای‏ عمومی‏، کوه‏ها، دره‏ ها 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جنگلها، نیزارها، بیشه‏ های‏ طبیعی‏، مراتعی‏ که‏ حریم‏ نیست‏، ارث‏ بدون‏ وارث‏،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اموال‏ مجهول‏ المالک‏ و اموال‏ عمومی‏ که‏ از غاصبین‏ مسترد می‏ شود در اختیار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حکومت‏ اسلامی‏ است‏ تا بر طبق‏ مصالح‏ عامه‏ نسبت‏ به‏ آنها عمل‏ نماید. تفصیل‏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ترتیب‏ استفاده‏ از هر یک‏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ششم: هر کس‏ مالک‏ حاصل‏ کسب‏ و کار مشروع‏ خویش‏ است‏ و هیچکس‏ نمی‏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تواند به‏ عنوان‏ مالکیت‏ نسبت‏ به‏ کسب‏ و کار خود امکان‏ کسب‏ و کار را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دیگری‏ سلب‏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هفتم: مالکیت‏ شخصی‏ که‏ از راه‏ مشروع‏ باشد محترم‏ است‏. ضوابط آن‏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هشتم: در بهره‏ برداری‏ از منابع طبیعی‏ و استفاده‏ از درآمدهای‏ ملی‏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سطح‏ استانها و توزیع فعالیتهای‏ اقتصادی‏ میان‏ استانها و مناطق‏ مختلف‏ کشور،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باید تبعیض‏ در کار نباشد، به‏ طوری‏ که‏ هر منطقه‏ فراخور نیازها و استعداد رشد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خود، سرمایه‏ و امکانات‏ لازم‏ در دسترس‏ داشته‏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چهل و نهم: دولت‏ موظف‏ است‏ ثروتهای‏ ناشی‏ از ربا، غصب‏، رشوه‏، اختلاس‏،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سرقت‏، قمار، سوء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استفاده‏ از موقوفات‏، سوء استفاده‏ از مقاطعه‏ کاریها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معاملات‏ دولتی‏، فروش‏ زمینهای‏ موات‏ و مباحات‏ اصلی‏، دایر کردن‏ اماکن‏ فساد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سایر موارد غیر مشروع‏ را گرفته‏ و به‏ صاحب‏ حق‏ رد کند و در صورت‏ معلوم‏ نبودن‏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او به‏ بیت‏ المال‏ بدهد. این‏ حکم‏ باید با رسیدگی‏ و تحقیق‏ و ثبوت‏ شرعی‏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وسیله‏ دولت‏ اجرا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پنجاهم: در جمهوری‏ اسلامی‏، حفاظت‏ محیط زیست‏ که‏ نسل‏ امروز و نسلهای‏ بعد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باید در آن‏ حیات‏ اجتماعی‏ رو به‏ رشدی‏ داشته‏ باشند، وظیفه‏ عمومی‏ تلقی‏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گردد. از این‏ رو فعالیتهای‏ اقتصادی‏ و غیر آن‏ که‏ با آلودگی‏ محیط زیست‏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تخریب‏ غیر قابل‏ جبران‏ آن‏ ملازمه‏ پیدا کند، ممنوع‏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یکم: هیچ‏ نوع‏ مالیات‏ وضع نمی‏ شود مگر به‏ موجب‏ قانون‏. موارد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معافیت‏ و بخشودگی‏ و تخفیف‏ مالیاتی‏ به‏ موجب‏ قانون‏ مشخص‏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دوم: بودجه‏ سالانه‏ کل‏ کشور به‏ ترتیبی‏ که‏ در قانون‏ مقرر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 از طرف‏ دولت‏ تهیه‏ و برای‏ رسیدگی‏ و تصویب‏ به‏ مجلس‏ شورای‏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تسلیم‏ می‏ گردد. هر گونه‏ تغییر در ارقام‏ بودجه‏ نیز تابع مراتب‏ مقرر در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خواهد بود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سوم: کلیه‏ دریافتهای‏ دولت‏ در حساب های‏ خزانه‏ داری‏ کل‏ متمرکز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شود و همه‏ پرداختها در حدود اعتبارات‏ مصوب‏ به‏ موجب‏ قانون‏ انجام‏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چهارم: دیوان‏ محاسبات‏ کشور مستقیمآ زیر نظر مجلس‏ شورای‏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باشد. سازمان‏ و اداره‏ امور آن‏ در تهران‏ و مراکز استانها به‏ موجب‏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خواهد 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پنجم: دیوان‏ محاسبات‏ به‏ کلیه‏ حسابهای‏ وزارتخانه‏ ها، مؤسسات‏،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شرکتهای‏ دولتی‏ و سایر دستگاه‏ هایی‏ که‏ به‏ نحوی‏ از انحاء از بودجه‏ کل‏ کشور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استفاده‏ می‏ کنند به‏ ترتیبی‏ که‏ قانون‏ مقرر می‏ دارد رسیدگی‏ یا حسابرسی‏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نماید که‏ هیچ‏ هزینه‏ ای‏ از اعتبارات‏ مصوب‏ تجاوز نکرده‏ و هر وجهی‏ در محل‏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خود به‏ مصرف‏ رسیده‏ باشد. دیوان‏ محاسبات‏، حسابها و اسناد و مدارک‏ مربوطه‏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برابر قانون‏ جمع آوری‏ و گزارش‏ تفریغ بودجه‏ هر سال‏ را به‏ انضمام‏ نظرات‏ خود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مجلس‏ شورای‏ اسلامی‏ تسلیم‏ می‏ نماید. این‏ گزارش‏ باید در دسترس‏ عموم‏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گذاشته‏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پنجم: حق حاکمیت ملت و قوای ناشی از آن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ششم: حاکمیت‏ مطلق‏ بر جهان‏ و انسان‏ از آن‏ خداست‏ و هم‏ او،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انسان‏ را بر سرنوشت‏ اجتماعی‏ خویش‏ حاکم‏ ساخته‏ است‏. هیچکس‏ نمی‏ تواند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حق‏ الهی‏ را از انسان‏ سلب‏ کند یا در خدمت‏ منافع فرد یا گروهی‏ خاص‏ قرار دهد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ملت‏ این‏ حق‏ خداداد را از طرقی‏ که‏ در اصول‏ بعد می‏ آید اعمال‏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هفتم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قوای‏ حاکم‏ در جمهوری اسلامی‏ ایران‏ عبارتند از: قوه‏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مقننه‏، قوه‏ مجریه‏ و قوه‏ قضائیه‏ که‏ زیر نظر ولایت‏ مطلقه‏ امر و امامت‏ امت‏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 طبق‏ اصول‏ آینده‏ این‏ قانون‏ اعمال‏ می‏ گردند. این‏ قوا مستقل‏ از یکدیگرند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پنجاه‏ و هفتم‏: قوای‏ حاکم‏ در جمهوری‏ اسلامی‏ ایران‏ عبارتند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: قوه‏ مقننه‏، قوه‏ مجریه‏ و قوه‏ قضائیه‏ که‏ زیر نظر ولایت‏ امر و امامت‏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امت‏، بر طبق‏ اصول‏ آینده‏ این‏ قانون‏ اعمال‏ می‏ گردند. این‏ قوا مستقل‏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یکدیگرند و ارتباط میان‏ آنها به‏ وسیله‏ رئیس‏ جمهور برقرار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هشتم: اعمال‏ قوه‏ مقننه‏ از طریق‏ مجلس‏ شورای‏ اسلامی‏ است‏ که‏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نمایندگان‏ منتخب‏ مردم‏ تشکیل‏ می‏ شود و مصوبات‏ آن‏ پس‏ از طی‏ مراحلی‏ که‏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اصول‏ بعد می‏ آید برای‏ اجرا به‏ قوه‏ مجریه‏ و قضائیه‏ ابلاغ‏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پنجاه و نهم: در مسائل‏ بسیار مهم‏ اقتصادی‏، سیاسی‏، اجتماعی‏ و فرهنگی‏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ممکن‏ است‏ اعمال‏ قوه‏ مقننه‏ از راه‏ همه‏ پرسی‏ و مراجعه‏ مستقیم‏ به‏ آراء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مردم‏ صورت‏ گیرد. در خواست‏ مراجعه‏ به‏ آراء عمومی‏ باید به‏ تصویب‏ دو سوم‏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مجموع‏ نمایندگان‏ مجلس‏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اعمال‏ قوه‏ مجریه‏ جز در اموری‏ که‏ در این‏ قانون‏ مستقیمآ 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عهده‏ رهبری‏ گذارده‏ شده‏، از طریق‏ رئیس‏ جمهور و وزراءء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شصتم:‏ اعمال‏ قوه‏ مجریه‏ جز در اموری‏ که‏ در این‏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مستقیمآ بر عهده‏ رهبری‏ گذارده‏ شده‏، از طریق‏ رئیس‏ جمهور و نخست‏ وزیر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وزراءء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یکم: اعمال‏ قوه‏ قضائیه‏ به‏ وسیله‏ دادگاه‏ های‏ دادگستری‏ است‏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باید طبق‏ موازین‏ اسلامی‏ تشکیل‏ شود و به‏ حل‏ و فصل‏ دعاوی‏ و حفظ حقوق‏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گسترش‏ و اجرای‏ عدالت‏ و اقامه‏ حدود الهی‏ بپردازد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ششم : قوه مقننه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مبحث اول- مجلس شورای اسلامی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دوم: مجلس‏ شورای‏ اسلامی‏ از نمایندگان‏ ملت‏ که‏ به‏ طور مستقیم‏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 رأی‏ مخفی‏ انتخاب‏ می‏ شوند تشکیل‏ می‏ گردد. شرایط انتخاب‏ کنندگان‏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شوندگان‏ و کیفیت‏ انتخابات‏ را قانون‏ معین‏ خواهد کرد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سوم: دوره‏ نمایندگی‏ مجلس‏ شورای‏ اسلامی‏ چهار سال‏ است‏. انتخابات‏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هر دوره‏ باید پیش‏ از پایان‏ دوره‏ قبل‏ برگزار شود به‏ طوری‏ که‏ کشور در هیچ‏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زمان‏ بدون‏ مجلس‏ نباشد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شصت و چهارم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عده‏ نمایندگان‏ مجلس‏ شورای‏ اسلامی‏ دویست‏ و هفتاد نفر است‏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از تاریخ‏ همه‏ پرسی‏ سال‏ یکهزار و سیصد و شصت‏ و هشت‏ هجری‏ شمسی‏ پس‏ از هر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ده‏ سال‏، با در نظر گرفتن‏ عوامل‏ انسانی‏، سیاسی‏، جغرافیایی‏ و نظایر آنها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حداکثر بیست‏ نفر نماینده‏ می‏ تواند اضافه‏ شود. زرتشتیان‏ و کلیمیان‏ هر کدام‏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یک‏ نماینده‏ و مسیحیان‏ آشوری‏ و کلدانی‏ مجموعآ یک‏ نماینده‏ و مسیحیان‏ ارمنی‏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جنوب‏ و شمال‏ هر کدام‏ یک‏ نماینده‏ انتخاب‏ می‏ کنند. محدوده‏ حوزه‏ 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انتخابیه‏ و تعداد نمایندگان‏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شصت‏ و چهارم‏: عده‏ نمایندگان‏ مجلس‏ شورای‏ ملی‏ دویست‏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هفتاد نفر است‏ و پس‏ از هر ده‏ سال‏ در صورت‏ زیاد شدن‏ جمعیت‏ کشور در هر حوزه‏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انتخابی‏ به‏ نسبت‏ هر یکصد و پنجاه‏ هزار نفر یک‏ نماینده‏ اضافه‏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زرتشتیان‏ و کلیمیان‏ هر کدام‏ یک‏ نماینده‏ و مسیحیان‏ آشوری‏ و کلدانی‏ مجموعا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یک‏ نماینده‏ و مسیحیان‏ ارمنی‏ جنوب‏ و شمال‏ هر کدام‏ یک‏ نماینده‏ انتخاب‏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کنند و در صورت‏ افزایش‏ جمعیت‏ هر یک‏ از اقلیت‏ ها پس‏ از هر ده‏ سال‏ به‏ ازای‏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هر یکصد و پنجاه‏ هزار نفر اضافی‏ یک‏ نماینده‏ اضافی‏ خواهند داشت.‏ مقررات‏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مربوط به‏ انتخابات‏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پنجم: پس‏ از برگزاری‏ انتخابات‏، جلسات‏ مجلس‏ شورای‏ اسلامی‏ با حضور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دو سوم‏ مجموع‏ نمایندگان‏ رسمیت‏ می‏ یابد و تصویب‏ طرحها و لوایح‏ طبق‏ آیین‏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نامه‏ مصوب‏ داخلی‏ انجام‏ می‏ گیرد مگر در مواردی‏ که‏ در قانون‏ اساسی‏ نصاب‏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خاصی‏ تعیین‏ شده‏ باشد. برای‏ تصویب‏ آیین‏ نامه‏ داخلی‏ موافقت‏ دو سوم‏ حاضران‏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لازم‏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اصل‏ شصت و ششم: ترتیب‏ انتخاب‏ رئیس‏ و هیأت‏ رئیسه‏ مجلس‏ و تعداد کمیسیونها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دوره‏ تصدی‏ آنها و امور مربوط به‏ مذاکرات‏ و انتظامات‏ مجلس‏ به‏ وسیله‏ آیین‏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نامه‏ داخلی‏ مجلس‏ معین‏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هفتم: نمایندگان‏ باید در نخستین‏ جلسه‏ مجلس‏ به‏ ترتیب‏ زیر سوگند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یاد کنند و متن‏ قسم‏ نامه‏ را امضا نمایند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بسم‏ الله‏ الرحمن‏ الرحیم‏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"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من‏ در برابر قرآن‏ مجید، به‏ خدای‏ قادر متعال‏ سوگند یاد می‏ کنم‏ و با تکیه‏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 شرف‏ انسانی‏ خویش‏ تعهد می‏ نمایم‏ که‏ پاسدار حریم‏ اسلام‏ و نگاهبان‏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دستاوردهای‏ انقلاب‏ اسلامی‏ ملت‏ ایران‏ و مبانی‏ جمهوری‏ اسلامی‏ باشم‏، ودیعه‏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ای‏ را که‏ ملت‏ به‏ ما سپرده‏ به‏ عنوان‏ امینی‏ عادل‏ پاسداری‏ کنم‏ و در انجام‏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وظایف‏ وکالت‏، امانت‏ و تقوی‏ را رعایت‏ نمایم‏ و همواره‏ به‏ استقلال‏ و اعتلای‏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کشور و حفظ حقوق‏ ملت‏ و خدمت‏ به‏ مردم‏ پایبند باشم‏، از قانون‏ اساسی‏ دفاع‏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کنم‏ و در گفته‏ ها و نوشته‏ ها و اظهارنظرها، استقلال‏ کشور و آزادی‏ مردم‏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مصالح‏ آنها را مد نظر داشته‏ باشم‏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."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نمایندگان‏ اقلیتهای‏ دینی‏ این‏ سوگند را با ذکر کتاب‏ آسمانی‏ خود یاد خواهند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کرد. نمایندگانی‏ که‏ در جلسه‏ نخست‏ شرکت‏ ندارند باید در اولین‏ جلسه‏ ای‏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حضور پیدا می‏ کنند مراسم‏ سوگند را به‏ جای‏ آوردند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هشتم: در زمان‏ جنگ‏ و اشغال‏ نظامی‏ کشور به‏ پیشنهاد رئیس‏ جمهور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سه‏ چهارم‏ مجموع‏ نمایندگان‏ و تأیید شورای‏ نگهبان‏ انتخابات‏ نقاط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اشغال‏ شده‏ یا تمامی‏ مملکت‏ برای‏ مدت‏ معینی‏ متوقف‏ می‏ شود و در صورت‏ عدم‏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تشکیل‏ مجلس‏ جدید، مجلس‏ سابق‏ همچنان‏ به‏ کار خود ادامه‏ خواهد داد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شصت و نهم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مذاکرات‏ مجلس‏ شورای‏ اسلامی‏ باید علنی‏ باشد و گزارش‏ کامل‏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آن‏ از طریق‏ رادیو و روزنامه‏ رسمی‏ برای‏ اطلاع‏ عموم‏ منتشر شود. در شرایط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اضطراری‏، در صورتی‏ که‏ رعایت‏ امنیت‏ کشور ایجاب‏ کند، به‏ تقاضای‏ رئیس‏ جمهور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یکی‏ از وزراءء یا ده‏ نفر از نمایندگان‏، جلسه‏ غیر علنی‏ تشکیل‏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مصوبات‏ جلسه‏ غیر علنی‏ در صورتی‏ معتبر است‏ که‏ با حضور شورای‏ نگهبان‏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سه‏ چهارم‏ مجموع‏ نمایندگان‏ برسد. گزارش‏ و مصوبات‏ این‏ جلسات‏ باید پس‏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بر طرف‏ شدن‏ شرایط اضطراری‏ برای‏ اطلاع‏ عموم‏ منتشر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شصت‏ و نهم‏: مذاکرات‏ مجلس‏ شورای‏ ملی‏ باید علنی‏ باشد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گزارش‏ کامل‏ آن‏ از طریق‏ رادیو و روزنامه‏ رسمی‏ برای‏ اطلاع‏ عموم‏ منتشر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شرایط اضطراری‏ در صورتی‏ که‏ رعایت‏ امنیت‏ کشور ایجاب‏ کند، به‏ تقاضای‏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نخست‏ وزیر یا یکی‏ از وزراء یا ده‏ نفر از نمایندگان‏ جلسه‏ غیر علنی‏ تشکیل‏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میشود. مصوبات‏ جلسه‏ غیر علنی‏ در صورتی‏ معتبر است‏ که‏ با حضور شورای‏ نگهبان‏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تصویب‏ سه‏ چهارم‏ مجموع‏ نمایندگان‏ برسد. گزارش‏ و مصوبات‏ این‏ جلسات‏ باید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پس‏ از بر طرف‏ شدن‏ شرایط اضطراری‏ برای‏ اطلاع‏ عموم‏ منتشر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 و معاونان‏ او و وزیران‏ به‏ اجتماع‏ یا به انفراد حق‏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شرکت‏ در جلسات‏ علنی‏ مجلس‏ را دارند و می‏ توانند مشاوران‏ خود را همراه‏ داشته‏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باشند و در صورتی‏ که‏ نمایندگان‏ لازم‏ بدانند، وزراءء مکلف‏ به‏ حضورند و هر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گاه‏ تقاضا کنند مطالبشان‏ استماع‏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 : اصل‏ هفتادم‏: رئیس‏ جمهور، نخست‏ وزیر و وزیران‏ به‏ اجتماع‏ یا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انفراد حق‏ شرکت‏ در جلسات‏ علنی‏ مجلس‏ را دارند و می‏ توانند مشاوران‏ خود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همراه‏ داشته‏ باشند و در صورتی‏ که‏ نمایندگان‏ لازم‏ بدانند، رئیس‏ جمهور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نخست‏ وزیر و وزراءء مکلف‏ به‏ حضورند و هر گاه‏ تقاضا کنند مطالبشان‏ استماع‏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شود. دعوت‏ رئیس‏ جمهور به‏ مجلس‏ باید به‏ تصویب‏ اکثریت‏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یکم: مجلس‏ شورای‏ اسلامی‏ در عموم‏ مسائل‏ در حدود مقرر در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اساسی‏ می‏ تواند قانون‏ وضع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دوم: مجلس‏ شورای‏ اسلامی‏ نمی‏ تواند قوانینی‏ وضع کند که‏ با اصول‏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احکام‏ مذهب‏ رسمی‏ کشور یا قانون‏ اساسی‏ مغایرت‏ داشته‏ باشد. تشخیص‏ این‏ امر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ترتیبی‏ که‏ در اصل‏ نود و ششم‏ آمده‏ بر عهده‏ شورای‏ نگهبان‏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اصل‏هفتاد و سوم: شرح‏ و تفسیر قوانین‏ عادی‏ در صلاحیت‏ مجلس‏ شورای‏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است‏. مفاد این‏ اصل‏ مانع از تفسیری‏ که‏ دادرسان‏ در مقام‏ تمیز حق‏، از قوانین‏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کنند نیست‏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چهارم: لوایح‏ قانونی‏ پس‏ از تصویب‏ هیأت‏ وزیران‏ به‏ مجلس‏ تقدیم‏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شود و طرحهای‏ قانونی‏ به‏ پیشنهاد حداقل‏ پانزده‏ نفر از نمایندگان‏،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مجلس‏ شورای‏ اسلامی‏ قابل‏ طرح‏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پنجم: طرح‏ های‏ قانونی‏ و پیشنهادها و اصلاحاتی‏ که‏ نمایندگان‏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خصوص‏ لوایح‏ قانونی‏ عنوان‏ می‏ کنند و به‏ تقلیل‏ درآمد عمومی‏ یا افزایش‏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هزینه‏ عمومی‏ می‏ انجامد، در صورتی‏ قابل‏ طرح‏ در مجلس‏ است‏ که‏ در آن‏ طریق‏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جبران‏ کاهش‏ درآمد یا تأمین‏ هزینه‏ جدید نیز معلوم‏ شده‏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ششم: مجلس‏ شوری‏ اسلامی‏ حق‏ تحقیق‏ و تفحص‏ در تمام‏ امور کشور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هفتم: عهدنامه‏ ها، مقاوله‏ نامه‏ ها، قراردادها و مؤافقت‏ نامه‏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های‏ بین‏ المللی‏ باید به‏ تصویب‏ مجلس‏ شورای‏ اسلامی‏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هشتم: هر گونه‏ تغییر در خطوط مرزی‏ ممنوع‏ است‏ مگر اصلاحات‏ جزئی‏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 رعایت‏ مصالح‏ کشور، به‏ شرط این‏ که‏ یک‏ طرفه‏ نباشد و به‏ استقال‏ و تمامیت‏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ارضی‏ کشور لطمه‏ نزند‏ و به‏ تصویب‏ چهار پنجم‏ مجموع‏ نمایندگان‏ مجلس‏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نهم: برقراری‏ حکومت‏ نظامی‏ ممنوع‏ است‏. در حالت‏ جنگ‏ و شرایط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اضطراری‏ نظیر آن‏، دولت‏ حق‏ دارد با تصویب‏ مجلس‏ شورای‏ اسلامی‏ موقتآ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محدودیتهای‏ ضروری‏ را برقرار نماید، ولی‏ مدت‏ آن‏ به‏ هر حال‏ نمی‏ تواند بیش‏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سی‏ روز باشد و در صورتی‏ که‏ ضرورت‏ همچنان‏ باقی‏ باشد دولت‏ موظف‏ است‏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مجددآ از مجلس‏ کسب‏ مجوز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هشتادم: گرفتن‏ و دادن‏ وام‏ یا کمکهای‏ بدون‏ عوض‏ داخلی‏ و خارجی‏ از طرف‏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دولت‏ باید با تصویب‏ مجلس‏ شورای‏ اسلامی‏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یکم: دادن‏ امتیاز تشکیل‏ شرکتها و مؤسسات‏ در امور تجارتی‏ و صنعتی‏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کشاورزی‏ و معادن‏ و خدمات‏ به‏ خارجیان‏ مطلقآ ممنوع‏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اصل‏ هشتاد و دوم: استخدام‏ کارشناسان‏ خارجی‏ از طرف‏ دولت‏ ممنوع‏ است‏ مگر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موارد ضرورت‏ با تصویب‏ مجلس‏ شورای‏ اسلامی‏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سوم: بناها و اموال دولتی‏ که‏ از نفایس‏ ملی‏ باشد قابل‏ انتقال‏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غیر نیست‏ مگر با تصویب‏ مجلس‏ شورای‏ اسلامی‏ آن‏ هم‏ در صورتی‏ که‏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نفایس‏ منحصر به‏ فرد نباشد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چهارم: هر نماینده‏ در برابر تمام‏ ملت‏ مسئول‏ است‏ و حق‏ دارد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همه‏ مسائل‏ داخلی‏ و خارجی‏ کشور اظهار نظر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پنجم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سمت‏ نمایندگی‏ قائم‏ به‏ شخص‏ است‏ و قابل‏ واگذاری‏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دیگری‏ نیست‏. مجلس‏ نمی‏تواند اختیار قانونگذاری‏ را به‏ شخص‏ یا هیأتی‏ واگذار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 ولی‏ در موارد ضروری‏ می‏ تواند اختیار وضع بعضی‏ از قوانین‏ را با رعایت‏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هفتاد و دوم‏ به‏ کمیسیون‏ های‏ داخلی‏ خود تفویض‏ کند، در این‏ صورت‏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قوانین‏ در مدتی‏ که‏ مجلس‏ تعیین‏ می‏ نماید به‏ صورت‏ آزمایشی‏ اجرا می‏ شود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نهایی‏ آنها با مجلس‏ خواهد بود. همچنین‏ مجلس‏ شورای‏ اسلامی‏ می‏ تواند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دائمی‏ اساسنامه‏ سازمانها، شرکتها، مؤسسات‏ دولتی‏ یا وابسته‏ به‏ دولت‏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 با رعایت‏ اصل‏ هفتاد و دوم‏ به‏ کمیسیونهای‏ ذیربط واگذار کند و یا اجازه‏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آنها را به‏ دولت‏ بدهد. در این‏ صورت‏ مصوبات‏ دولت‏ نباید با اصول‏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احکام‏ مذهب‏ رسمی‏ کشور و یا قانون‏ اساسی‏ مغایرت‏ داشته‏ باشد. تشخیص‏ این‏ امر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ترتیب‏ مذکور در اصل‏ نود و ششم‏ با شورای‏ نگهبان‏ است‏. علاوه‏ بر این‏،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مصوبات‏ دولت‏ نباید مخالف قوانین‏ و مقررات‏ عمومی‏ کشور باشد و به‏ منظور بررسی‏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اعلام‏ عدم‏ مغایرت‏ آنها با قوانین‏ مزبور باید ضمن‏ ابلاغ‏ برای‏ اجرا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اطلاع‏ رئیس‏ مجلس‏ شورای‏ اسلامی‏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هشتاد و پنجم:‏ سمت‏ نمایندگی‏ قائم‏ به‏ شخص‏ است‏ و قابل‏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واگذاری‏ به‏ دیگری‏ نیست‏. مجلس‏ نمی‏ تواند اختیار قانونگذاری‏ را به‏ شخص‏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هیأتی‏ واگذار کند، ولی‏ در موارد ضروری‏ می‏ تواند اختیار وضع بعضی‏ از قوانین‏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 با رعایت‏ اصل‏ هفتاد و دوم‏ به‏ کمیسیون‏ های‏ داخلی‏ خود تفویض‏ کند، در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صورت‏ این‏ قوانین‏ در مدتی‏ که‏ مجلس‏ تعیین‏ می‏ نماید به‏ صورت‏ آزمایشی‏ اجرا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شود و تصویب‏ نهایی‏ آنها با مجلس‏ خواهد بود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ششم: نمایندگان‏ مجلس‏ در مقام‏ ایفای‏ وظایف‏ نمایندگی‏ در اظهار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نظر و رای‏ خود کاملاً آزادند و نمی‏ توان‏ آنها را به‏ سبب‏ نظراتی‏ که‏ در مجلس‏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اظهار کرده‏ اند یا آرائی‏ که‏ در مقام‏ ایفای‏ وظایف‏ نمایندگی‏ خود داده‏ اند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تعقیب‏ یا توقیف‏ کرد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هفتم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 برای‏ هیأت‏ وزیران‏ پس‏ از تشکیل‏ و پیش‏ از هر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اقدام‏ دیگر باید از مجلس‏ رای‏ اعتماد بگیرد. در دوران‏ تصدی‏ نیز در مورد مسائل‏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مهم‏ و مورد اختلاف‏ می‏ تواند از مجلس‏ برای‏ هیأت‏ وزیران‏ تقاضای‏ رای‏ اعتماد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هشتاد و هفتم:‏ هیأت‏ وزیران‏ پس‏ از تشکیل‏ و معرفی‏ و پیش‏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هر اقدام‏ دیگر باید از مجلس‏ رای‏ اعتماد بگیرد. در دوران‏ تصدی‏ نیز در مورد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مسائل‏ مهم‏ و مورد اختلاف‏ می‏ تواند از مجلس‏ تقاضای‏ رای‏ اعتماد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هشتم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هر مورد که‏ حداقل‏ یک‏ چهارم‏ کل‏ نمایندگان‏ مجلس‏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شورای‏ اسلامی‏ از رئیس‏ جمهور و یا هر یک‏ از نمایندگان‏ از وزیر مسئول‏، درباره‏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یکی‏ از وظایف‏ آنان‏ سوال‏ کنند، رئیس‏ جمهور یا وزیر موظف‏ است‏ در مجلس‏ حاضر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 و به‏ سوال‏ جواب‏ دهد و این‏ جواب‏ نباید در مورد رئیس‏ جمهور بیش‏ از یک‏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ماه‏ و در مورد وزیر بیش‏ از ده‏ روز به‏ تأخیر افتاد مگر با عذر موجه‏ به‏ تشخیص‏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مجلس‏ شورای‏ اسلامی‏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هشتاد و هشتم‏ در هر مورد که‏ نماینده‏ ای‏ از وزیر مسئول‏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درباره‏ یکی‏ از وظایف‏ او سوال‏ کند آن‏ وزیر موظف‏ است‏ در مجلس‏ حاضر شود و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سوال‏ جواب‏ دهد و این‏ جواب‏ نباید بیش‏ از ده‏ روز به‏ تاخیر افتد مگر با عذر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موجه‏ به‏ تشخیص‏ مجلس‏ شورای‏ ملی‏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هشتاد و نهم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نمایندگان‏ مجلس‏ شورای‏ اسلامی‏ می‏ توانند در مواردی‏ که‏ لازم‏ می‏ دانند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هیأت‏ وزیران‏ یا هر یک‏ از وزراءء را استیضاح‏ کنند. استیضاح‏ وقتی‏ قابل‏ طرح‏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مجلس‏ است‏ که‏ با امضای‏ حداقل‏ ده‏ نفر از نمایندگان‏ به‏ مجلس‏ تقدیم‏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هیأت‏ وزیران‏ یا وزیر مورد استیضاح‏ باید ظرف‏ مدت‏ ده‏ روز پس‏ از طرح‏ آن‏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مجلس‏ حاضر شود و به‏ آن‏ پاسخ‏ گوید و از مجلس‏ رأی‏ اعتماد بخواهد. در صورت‏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عدم‏ حضور هیأت‏ وزیران‏ یا وزیر برای‏ پاسخ‏، نمایندگان‏ مزبور درباره‏ استیضاح‏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خود توضیحات‏ لازم‏ را می‏ دهند و در صورتی‏ که‏ مجلس‏ مقتضی‏ بداند اعلام‏ رأی‏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عدم‏ اعتماد خواهد کرد. اگر مجلس‏ رأی‏ اعتماد نداد هیأت‏ وزیران‏ یا وزیر مورد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استیضاح‏ عزل‏ می‏ شود. در هر دو صورت‏ وزراءی‏ مورد استیضاح‏ نمی‏ توانند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هیأت‏ وزیرانی‏ که‏ بلافاصله‏ بعد از آن‏ تشکیل‏ می‏ شود عضویت‏ پیدا کنند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صورتی‏ که‏ حداقل‏ یک‏ سوم‏ از نمایندگان‏ مجلس‏ شورای‏ اسلامی‏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را در مقام‏ اجرای‏ وظایف‏ مدیریت‏ قوه‏ مجریه‏ و اداره‏ امور اجرایی‏ کشور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مورد استیضاح‏ قرار دهند، رئیس‏ جمهور باید ظرف‏ مدت‏ یک‏ ماه‏ پس‏ از طرح‏ آن‏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مجلس‏ حاضر شود و در خصوص‏ مسائل‏ مطرح‏ شده‏ توضیحات‏ کافی‏ بدهد. در صورتی‏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پس‏ از بیانات‏ نمایندگان‏ مخالف‏ و موافق‏ و پاسخ‏ رئیس‏ جمهور، اکثریت‏ دو سوم‏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کل‏ نمایندگان‏ به‏ عدم‏ کفایت‏ رئیس‏ جمهور رأی‏ دادند مراتب‏ جهت‏ اجرای‏ بند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ده‏ اصل‏ یکصد و دهم‏ به‏ اطلاع‏ مقام‏ رهبری‏ می‏ 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 : اصل‏ هشتاد و نهم‏: نمایندگان‏ مجلس‏ می‏ توانند در مواردی‏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لازم‏ می‏ دانند هیأت‏ وزیران‏ یا هر یک‏ از وزراء را استیضاح‏ کنند. استیضاح‏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وقتی‏ قابل‏ طرح‏ در مجلس‏ است‏ که‏ با امضای‏ حداقل‏ ده‏ نفر از نمایندگان‏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مجلس‏ تقدیم‏ شود. هیأت‏ وزیران‏ یا وزیر مورد استیضاح‏ باید ظرف‏ مدت‏ ده‏ روز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پس‏ از طرح‏ آن‏ در مجلس‏ حاضر شود و به‏ آن‏ پاسخ‏ گوید و از مجلس‏ رای‏ اعتماد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بخواهد. در صورت‏ عدم‏ حضور هیأت‏ وزیران‏ یا وزیر برای‏ پاسخ‏، نمایندگان‏ مزبور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درباره‏ استیضاح‏ خود توضیحات‏ لازم‏ را می‏ دهند و در صورتی‏ که‏ مجلس‏ مقتضی‏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بداند اعلام‏ رای‏ عدم‏ اعتماد خواهد کرد. اگر مجلس‏ رای‏ اعتماد نداد هیأت‏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وزیران‏ یا وزیر مورد استیضاح‏ عزل‏ می‏ شود. در هر دو صورت‏ نخست‏ وزیر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وزراءی‏ مورد استیضاح‏ نمی‏ توانند در هیأت‏ وزیرانی‏ که‏ بلافاصله‏ بعد از آن‏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تشکیل‏ می‏ شود عضویت‏ پیدا کنند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نودم:هر کس‏ شکایتی‏ از طرز کار مجلس‏ یا قوه‏ مجریه‏ یا قوه‏ قضائیه‏ داشته‏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باشد، می‏ تواند شکایت‏ خود را کتبآ به‏ مجلس‏ شورای‏ اسلامی‏ عرضه‏ کند. مجلس‏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موظف‏ است‏ به‏ این‏ شکایات‏ رسیدگی‏ کند و پاسخ‏ کافی‏ دهد و در مواردی‏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شکایت‏ به‏ قوه‏ مجریه‏ و یا قوه‏ قضائیه‏ مربوط است‏ رسیدگی‏ و پاسخ‏ کافی‏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آنها بخواهد و در مدت‏ متناسب‏ نتیجه‏ را اعلام‏ نماید و در موردی‏ که‏ مربوط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عموم‏ باشد به‏ اطلاع‏ عامه‏ برساند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lastRenderedPageBreak/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یکم: به‏ منظور پاسداری‏ از احکام‏ اسلام‏ و قانون‏ اساسی‏ از نظر عدم‏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مغایرت‏ مصوبات‏ مجلس‏ شورای‏ ملی با آنها، شورایی‏ به‏ نام‏ شورای‏ نگهبان‏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ترکیب‏ زیر تشکیل‏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شش‏ نفر از فقهای‏ عادل‏ و آگاه‏ به‏ مقتضیات‏ زمان‏ و مسائل‏ روز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این‏ عده‏ با مقام‏ رهبری‏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شش‏ نفر حقوقدان‏، در رشته‏ های‏ مختلف‏ حقوقی‏، از میان‏ حقوقدانان‏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مسلمانی‏ که‏ به‏ وسیله‏ رئیس‏ قوه‏ قضائیه‏ به‏ مجلس‏ شورای‏ ملی‏ معرفی‏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شوند و با رای‏ مجلس‏ انتخاب‏ می‏ گردند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نود و یکم‏: به‏ منظور پاسداری‏ از احکام‏ اسلام‏ و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اساسی‏ از نظر عدم‏ مغایرت‏ مصوبات‏ مجلس‏ شورای‏ ملی‏ با آنها، شورایی‏ به‏ نام‏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شورای‏ نگهبان‏ با ترکیب‏ زیر تشکیل‏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شش‏ نفر از فقهای‏ عادل‏ و آگاه‏ به‏ مقتضیات‏ زمان‏ و مسائل‏ روز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این‏ عده‏ با رهبر یا شورای‏ رهبری‏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شش‏ نفر حقوقدان‏، در رشته‏ های‏ مختلف‏ حقوقی‏، از میان‏ حقوقدانان‏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مسلمانی‏ که‏ به‏ وسیله‏ شورای‏ عالی‏ قضایی‏ به‏ مجلس‏ شورای‏ ملی‏ معرفی‏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شوند وبا رای‏ مجلس‏ انتخاب‏ می‏ گردند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دوم: اعضاءی‏ شورای‏ نگهبان‏ برای‏ مدت‏ شش‏ سال‏ انتخاب‏ می‏ شوند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ولی‏ در نخستین‏ دوره‏ پس‏ از گذشتن‏ سه‏ سال‏، نیمی‏ از اعضاءی‏ هر گروه‏ به‏ قید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قرعه‏ تغییر می‏ یابند و اعضاءی‏ تازه‏ ای‏ به‏ جای‏ آنها انتخاب‏ می‏ شوند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نود و سوم: مجلس‏ شورای‏ اسلامی‏ بدون‏ وجود شورای‏ نگهبان‏ اعتبار قانونی‏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ندارد مگر در مورد تصویب‏ اعتبارنامه‏ نمایندگان‏ و انتخاب‏ شش‏ نفر حقوقدان‏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اعضاءی‏ شورای‏ نگهبان‏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چهارم: کلیه‏ مصوبات‏ مجلس‏ شورای‏ اسلامی‏ باید به‏ شورای‏ نگهبان‏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فرستاده‏ شود. شورای‏ نگهبان‏ موظف‏ است‏ آن‏ را حداکثر ظرف‏ ده‏ روز از تاریخ‏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وصول‏ از نظر انطباق‏ بر موازین‏ اسلام‏ و قانون‏ اساسی‏ مورد بررسی‏ قرار دهد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چنانچه‏ آن‏ را مغایر ببیند برای‏ تجدید نظر به‏ مجلس‏ بازگرداند. در غیر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صورت‏ مصوبه‏ قابل‏ اجرا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پنجم: در مواردی‏ که‏ شورای‏ نگبهان‏ مدت‏ ده‏ روز را برای‏ رسیدگی‏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اظهار نظر نهایی‏ کافی‏ نداند، می‏ تواند از مجلس‏ شورای‏ اسلامی‏ حداکثر برای‏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ده‏ روز دیگر با ذکر دلیل‏ خواستار تمدید وقت‏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ششم: تشخیص‏ عدم‏ مغایرت‏ مصوبات‏ مجلس‏ شورای‏ اسلامی‏ با احکام‏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اسلام‏ با اکثریت‏ فقهای‏ شورای‏ نگهبان‏ و تشخیص‏ عدم‏ تعارض‏ آنها با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اساسی‏ بر عهده‏ اکثریت‏ همه‏ اعضاءی‏ شورای‏ نگهبان‏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هفتم: اعضاءی‏ شورای‏ نگهبان‏ به‏ منظور تسریع در کار می‏ توانند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هنگام‏ مذاکره‏ درباره‏ لایحه‏ یا طرح‏ قانونی‏ در مجلس‏ حاضر شوند و مذاکرات‏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استماع‏ کنند. اما وقتی‏ طرح‏ یا لایحه‏ ای‏ فوری‏ در دستور کار مجلس‏ قرار گیرد،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اعضاءی‏ شورای‏ نگهبان‏ باید در مجلس‏ حاضر شوند و نظر خود را اظهار نمایند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هشتم: تفسیر قانون‏ اساسی‏ به‏ عهده‏ شورای‏ نگهبان‏ است‏ که‏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تصویب‏ سه‏ چهارم‏ آنان‏ انجام‏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نود و نهم: شورای‏ نگهبان‏ نظارت‏ بر انتخابات‏ مجلس‏ خبرگان‏ رهبری‏، ریاست‏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جمهوری‏، مجلس‏ شورای‏ اسلامی‏ و مراجعه‏ به‏ آراء عمومی‏ و همه‏ پرسی‏ را 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عهده‏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نود و نهم:‏ شورای‏ نگهبان‏ نظارت‏ بر انتخاب‏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جمهور، انتخابات‏ مجلس‏ شورای‏ ملی‏ و مراجعه‏ به‏ آراء عمومی‏ و همه‏ پرسی‏ را 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عهده‏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هفتم: شوراها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یکصدم: برای‏ پیشبرد سریع برنامه‏ های‏ اجتماعی‏، اقتصادی‏، عمرانی‏،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بهداشتی‏، فرهنگی‏، آموزشی‏ و سایر امور رفاهی‏ از طریق‏ همکاری‏ مردم‏ با توجه‏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مقتضیات‏ محلی‏، اداره‏ امور هر روستا، بخش‏، شهر، شهرستان‏ یا استان‏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نظارت‏ شورایی‏ به‏ نام‏ شورای‏ ده‏، بخش‏، شهر، شهرستان‏ یا استان‏ صورت‏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گیرد که‏ اعضاءی‏ آن‏ را مردم‏ همان‏ محل‏ انتخاب‏ می‏ کنند. شرایط انتخاب‏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کنندگان‏ و انتخاب‏ شوندگان‏ و حدود وظایف‏ و اختیارات‏ و نحوه‏ انتخاب‏ و نظارت‏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شوراهای‏ مذکور و سلسله‏ مراتب‏ آنها را که‏ باید با رعایت‏ اصول‏ وحدت‏ ملی‏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تمامیت‏ ارضی‏ و نظام‏ جمهوری‏ اسلامی‏ و تابعیت‏ حکومت‏ مرکزی‏ باشد قانون‏ معین‏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یکم: به‏ منظور جلوگیری‏ از تبعیض‏ و جلب‏ همکاری‏ در تهیه‏ برنامه‏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های‏ عمرانی‏ و رفاهی‏ استانها و نظارت‏ بر اجرای‏ هماهنگ‏ آنها، شورای‏ عالی‏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استانها مرکب‏ از نمایندگان‏ شوراهای‏ استانها تشکیل‏ می‏ شود. نحوه‏ تشکیل‏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وظایف‏ این‏ شورا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دوم: شورای‏ عالی‏ استانها حق‏ دارد در حدود وظایف‏ خود طرحهایی‏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تهیه‏ و مستقیماً یا از طریق‏ دولت‏ به‏ مجلس‏ شورای‏ اسلامی‏ پیشنهاد کند.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طرحها باید در مجلس‏ مورد بررسی‏ قرار گیرد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سوم: استانداران‏، فرمانداران‏، بخشداران‏ و سایر مقامات‏ کشوری‏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طرف‏ دولت‏ تعیین‏ می‏ شوند در حدود اختیارات‏ شوراها ملزم‏ به‏ رعایت‏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تصمیمات‏ آنها هستند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چهارم: به‏ منظور تأمین‏ قسط اسلامی‏ و همکاری‏ در تهیه‏ برنامه‏ ها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هماهنگی‏ در پیشرفت‏ امور در واحدهای‏ تولیدی‏، صنعتی‏ و کشاورزی‏،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شوراهایی‏ مرکب‏ از نمایندگان‏ کارگران‏ و دهقانان‏ و دیگر کارکنان‏ و مدیران‏،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واحدهای‏ آموزشی‏، اداری‏، خدماتی‏ و مانند اینها شوراهایی‏ مرکب‏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نمایندگان‏ اعضاء این‏ واحدها تشکیل‏ می‏ شود. چگونگی‏ تشکیل‏ این‏ شوراها و حدود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وظایف‏ و اختیارات‏ آنها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پنجم: تصمیمات‏ شوراها نباید مخالف‏ موازین‏ اسلام‏ و قوانین‏ کشور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ششم: انحلال‏ شوراها جز در صورت‏ انحراف‏ از وظایف‏ قانونی‏ ممکن‏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نیست‏. مرجع تشخیص‏ انحراف‏ و ترتیب‏ انحلال‏ شوراها و طرز تشکیل‏ مجدد آنها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معین‏ می‏ کند. شورا در صورت‏ اعتراض‏ به‏ انحلال‏ حق‏ دارد به‏ دادگاه‏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صالح‏ شکایت‏ کند و دادگاه‏ موظف‏ است‏ خارج‏ از نوبت‏ به‏ آن‏ رسیدگی‏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هشتم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رهبر یا شورای رهبری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هفتم: پس‏ از مرجع عالیقدر تقلید و رهبر کبیر انقلاب‏ جهانی‏ اسلام‏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بنیانگذار جمهوری‏ اسلامی‏ ایران‏ حضرت‏ آیت‏ الله‏ العظمی‏ امام‏ خمینی‏ "قدس‏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سره‏ الشریف‏" که‏ از طرف‏ اکثریت‏ قاطع مردم‏ به‏ مرجعیت‏ و رهبری‏ شناخته‏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پذیرفته‏ شدند، تعیین‏ رهبر به‏ عهده‏ خبرگان‏ منتخب‏ مردم‏ است‏. خبرگان‏ رهبری‏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درباره‏ همه‏ فقها واجد شرایط مذکور در اصول‏ پنجم‏ و یکصد و نهم‏ بررسی‏ و مشورت‏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کنند؛ هر گاه‏ یکی‏ از آنان‏ را اعلم‏ به‏ احکام‏ و موضوعات‏ فقهی‏ یا مسائل‏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سیاسی‏ و اجتماعی‏ یا دارای‏ مقبولیت‏ عامه‏ یا واجد برجستگی‏ خاص‏ در یکی‏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صفات‏ مذکور در اصل‏ یکصد و نهم‏ تشخیص‏ دهند او را به‏ رهبری‏ انتخاب‏ می‏ کنند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غیر این‏ صورت‏ یکی‏ از آنان‏ را به‏ عنوان‏ رهبر انتخاب‏ و معرفی‏ می‏ نمایند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رهبر منتخب‏ خبرگان‏، ولایت‏ امر و همه‏ مسئولیت‏ های‏ ناشی‏ از آن‏ را بر عهده‏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خواهد داشت‏. رهبر در برابر قوانین‏ با سایر افراد کشور مساوی‏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هفتم‏: هر گاه‏ یکی‏ از فقهای‏ واجد شرایط مذکور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اصل‏ پنجم‏ این‏ قانون‏ از طرف‏ اکثریت‏ قاطع مردم‏ به‏ مرجعیت‏ و رهبری‏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شناخته‏ و پذیرفته‏ شده‏ باشد، همانگونه‏ که‏ در مورد مرجع عالیقدر تقلید و رهبر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انقلاب‏ آیت‏ الله‏ العظمی‏ امام‏ خمینی‏ چنین‏ شده‏ است‏، این‏ رهبر، ولایت‏ امر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همه‏ مسئولیتهای‏ ناشی‏ از آن‏ را بر عهده‏ دارد، در غیر این‏ صورت‏ خبرگان‏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منتخب‏ مردم‏ درباره‏ همه‏ کسانی‏ که‏ صلاحیت‏ مرجعیت‏ و رهبری‏ دارند بررسی‏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مشورت‏ می‏ کنند، هر گاه‏ یک‏ مرجع را دارای‏ برجستگی‏ خاص‏ برای‏ رهبری‏ بیابند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او را به‏ عنوان‏ رهبر به‏ مردم‏ معرفی‏ می‏ نمایند، وگرنه‏ سه‏ یا پنج‏ مرجع واجد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شرایط رهبری‏ را به‏ عنوان‏ اعضاءی‏ شورای‏ رهبری‏ تعیین‏ و به‏ مردم‏ معرفی‏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هشتم: قانون‏ مربوط به‏ تعداد و شرایط خبرگان‏، کیفیت‏ انتخاب‏ آنها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آیین‏ نامه‏ داخلی‏ جلسات‏ آنان‏ برای‏ نخستین‏ دوره‏ باید به‏ وسیله‏ فقها اولین‏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شورای‏ نگهبان‏ تهیه‏ و با اکثریت‏ آراء آنان‏ تصویب‏ شود و به‏ تصویب‏ نهایی‏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رهبر انقلاب‏ برسد. از آن‏ پس‏ هر گونه‏ تغییر و تجدید نظر در این‏ قانون‏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سایر مقررات‏ مربوط به‏ وظایف‏ خبرگان‏ در صلاحیت‏ خود آنان‏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هشتم:‏ قانون‏ مربوط به‏ تعداد و شرایط خبرگان‏،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کیفیت‏ انتخاب‏ آنها و آیین‏ نامه‏ داخلی‏ جلسات‏ آنان‏ برای‏ نخستین‏ دوره‏ باید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وسیله‏ فقهای‏ اولین‏ شورای‏ نگهبان‏ تهیه‏ و با اکثریت‏ آراء آنان‏ تصویب‏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 و به‏ تصویب‏ نهایی‏ رهبر انقلاب‏ برسد. از آن‏ پس‏ هر گونه‏ تغییر و تجدید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نظر در این‏ قانون‏ در صلاحیت‏ مجلس‏ خبرگان‏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نهم: شرایط و صفات‏ رهبر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صلاحیت‏ علمی‏ لازم‏ برای‏ افتاء در ابواب‏ مختلف‏ فقه‏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عدالت‏ و تقوای‏ لازم‏ برای‏ رهبری‏ امت‏ اسلام‏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بینش‏ صحیح‏ سیاسی‏ و اجتماعی‏، تدبیر، شجاعت‏، مدیریت‏ و قدرت‏ کافی‏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برای‏ رهبری‏. در صورت‏ تعدد واجدین‏ شرایط فوق‏، شخصی‏ که‏ دارای‏ بینش‏ فقهی‏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سیاسی‏ قوی‏ تر باشد مقدم‏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نهم‏: شرایط و صفات‏ رهبر یا اعضاءی‏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رهبری‏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صلاحیت‏ علمی‏ و تقوایی‏ لازم‏ برای‏ افتا و مرجعیت‏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بینش‏ سیاسی‏ و اجتماعی‏ و شجاعت‏ و قدرت‏ و مدیریت‏ کافی‏ برای‏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رهبری‏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دهم: وظایف‏ و اختیرات‏ رهبر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سیاستها کلی‏ نظام‏ جمهوری‏ اسلامی‏ ایران‏ پس‏ از مشورت‏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مجمع تشخیص‏ مصلحت‏ نظام‏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نظارت‏ بر حسن‏ اجرای‏ سیاستهای‏ کلی‏ نظام‏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فرمان‏ همه‏ پرسی‏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فرماندهی‏ کل‏ نیروهای‏ مسلح‏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اعلام‏ جنگ‏ و صلح‏ و بسیج‏ نیروها‏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نصب‏ و عزل‏ و قبول‏ استعفای‏ : الف‏ - فقهای‏ شورای‏ نگهبان‏. ب‏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-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عالیترین‏ مقام‏ قوه‏ قضائیه‏. ج‏ - رئیس‏ سازمان‏ صدا و سیمای‏ جمهوری‏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ایران‏. د - رئیس‏ ستاد مشترک‏. هـ - فرمانده‏ کل‏ سپاه‏ پاسداران‏ انقلاب‏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اسلامی‏. و - فرماندهان‏ عالی‏ نیروهای‏ نظامی‏ و انتظامی‏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7 -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حل‏ اختلاف‏ و تنظیم‏ روابط قوای‏ سه‏ گانه‏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8 -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حل‏ معضلات‏ نظام‏ که‏ از طرق‏ عادی‏ قابل‏ حل‏ نیست‏، از طریق‏ مجمع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تشخیص‏ مصلحت‏ نظام‏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9 -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امضا حکم‏ ریاست‏ جمهوری‏ پس‏ از انتخاب‏ مردم‏. صلاحیت‏ داوطلبان‏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ریاست‏ جمهوری‏ از جهت‏ دارا بودن‏ شرایطی‏ که‏ در این‏ قانون‏ می‏ آید، باید قبل‏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انتخابات‏ به‏ تأیید شورای‏ نگهبان‏ و در دوره‏ اول‏ به‏ تأیید رهبری‏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10 -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عزل‏ رئیس‏ جمهور با در نظر گرفتن‏ مصالح‏ کشور پس‏ از حکم‏ دیوان‏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عالی‏ کشور به‏ تخلف‏ وی‏ از وظایف‏ قانونی‏، یا رای‏ مجلس‏ شورای‏ اسلامی‏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عدم‏ کفایت‏ وی‏ بر اساس‏ اصل‏ هشتاد و نهم‏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عفو یا تخفیف‏ مجازات‏ محکومین‏ در حدود موازین‏ اسلامی‏ پس‏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پیشنهاد رئیس‏ قوه‏ قضائیه‏. رهبر می‏ تواند بعضی‏ از وظایف‏ و اختیارات‏ خود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شخص‏ دیگری‏ تفویض‏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دهم‏: وظایف‏ و اختیارات‏ رهبری‏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فقهای‏ شورای‏ نگهبان‏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نصب‏ عالیترین‏ مقام‏ قضایی‏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فرماندهی‏ کلی‏ نیروهای‏ مسلح‏ به‏ ترتیب‏ زیر: الف‏ - نصب‏ و عزل‏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ستاد مشترک‏. ب‏ - نصب‏ و عزل‏ فرمانده‏ کل‏ سپاه‏ پاسداران‏ انقلاب‏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اسلامی‏. ج‏ - تشکیل‏ شورای‏ عالی‏ دفاع‏ ملی‏، مرکب‏ از هفت‏ نفر از اعضاءی‏ زیر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جمهور. - نخست‏ وزیر. - وزیر دفاع‏. - رئیس‏ ستاد مشترک‏. - فرمانده‏ کل‏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سپاه‏ پاسداران‏ انقلاب‏ اسلامی‏. - دو مشاور به‏ تعیین‏ رهبر. د - تعیین‏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فرماندهان‏ عالی‏ نیروهای‏ سه‏ گانه‏ به‏ پیشنهاد شورای‏ عالی‏ دفاع‏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هـ- اعلام‏ جنگ‏ و صلح‏ و بسیج‏ نیروها‏ به‏ پیشنهاد شورای‏ عالی‏ دفاع‏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- امضای‏ حکم‏ ریاست‏ جمهور پس‏ از انتخاب‏ مردم‏. صلاحیت‏ داوطلبان‏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ریاست‏ جمهوری‏ از جهت‏ دارا بودن‏ شرایطی‏ که‏ در این‏ قانون‏ می‏ آید باید قبل‏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انتخابات‏ به‏ تأیید شورای‏ نگهبان‏ و در دوره‏ اول‏ به‏ تأیید رهبری‏ برسد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عزل‏ رئیس‏ جمهور با در نظر گرفتن‏ مصالح‏ کشور، پس‏ از حکم‏ دیوان‏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عالی‏ کشور به‏ تخلف‏ وی‏ از وظایف‏ قانونی‏ یا رای‏ مجلس‏ شورای‏ ملی‏ به‏ عدم‏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کفایت‏ سیاسی‏ او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عفو یا تخفیف‏ مجازات‏ محکومین‏، در حدود موازین‏ اسلامی‏، پس‏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پیشنهاد دیوان‏ عالی‏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یازدهم: هر گاه‏ رهبر از انجام‏ وظایف‏ قانونی‏ خود ناتوان‏ شود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فاقد یکی‏ از شرایط مذکور در اصول‏ پنجم‏ و یکصد و نهم‏ گردد، یا معلوم‏ شود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آغاز فاقد بعضی‏ از شرایط بوده‏ است‏، از مقام‏ خود بر کنار خواهد شد. تشخیص‏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امر به‏ عهده‏ خبرگان‏ مذکور در اصل‏ یکصد و هشتم‏ می‏ باشد. در صورت‏ فوت‏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کناره‏ گیری‏ یا عزل‏ رهبر، خبرگان‏ موظفند، در اسرع‏ وقت‏ نسبت‏ به‏ تعیین‏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معرفی‏ رهبر جدید اقدام‏ نمایند. تا هنگام‏ معرفی‏ رهبر، شورایی‏ مرکب‏ از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جمهور، رئیس‏ قوه‏ قضائیه‏ و یکی‏ از فقهای‏ شورای‏ نگهبان‏ به انتخاب‏ مجمع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تشخیص‏ مصلحت‏ نظام‏، همه‏ وظایف‏ رهبری‏ را به‏ طور موقت‏ به‏ عهده‏ می‏ گیرد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چنانچه‏ در این‏ مدت‏ یکی‏ از آنان‏ به‏ هر دلیل‏ نتواند انجام‏ وظیفه‏ نماید، فرد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دیگری به‏ انتخاب‏ مجمع، با حفظ اکثریت‏ فقها، در شورا به‏ جای‏ وی‏ منصوب‏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گردد. این‏ شورا در خصوص‏ وظایف‏ بندهای‏ 1 و 3 و 5 و 10 و قسمت‏های‏ ( د ) و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(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هـ‏ ) و ( و ) بند 6 اصل‏ یکصد و دهم‏، پس‏ از تصویب‏ سه‏ چهارم‏ اعضاءء مجمع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تشخیص‏ مصلحت‏ نظام‏ اقدام‏ می‏ کند. هر گاه‏ رهبر بر اثر بیماری‏ یا حادثه دیگری‏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موقتاً از انجام‏ وظایف‏ رهبری‏ ناتوان‏ شود، در این‏ مدت‏ شورای‏ مذکور در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وظایف‏ او را عهده‏ دار خواهد بود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یازدهم‏: هر گاه‏ رهبر یا یکی‏ از اعضاءی‏ شورای‏ رهبر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یکی‏ از اعضاءی‏ شورای‏ رهبری‏ از انجام‏ وظایف‏ قانونی‏ رهبری‏ ناتوان‏ شود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فاقد یکی‏ از شرایط مذکور در اصل‏ یکصد و نهم‏ گردد از مقام‏ خود بر کنار خواهد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شد. تشخیص‏ این‏ امر به‏ عهده‏ خبرگان‏ مذکور در اصل‏ یکصد و هشتم‏ است‏. مقررات‏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تشکیل‏ خبرگان‏ برای‏ رسیدگی‏ و عمل‏ به‏ این‏ اصل‏ در اولین‏ اجلاسیه‏ خبرگان‏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دوازدهم: مجمع تشخیص‏ مصلحت‏ نظام‏ برای‏ تشخیص‏ مصلحت‏‏ در مواردی‏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که‏ مصوبه‏ مجلس‏ شورای‏ اسلامی‏ را شورای‏ نگهبان‏ خلاف‏ موازین‏ شرع‏ و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بداند و مجلس‏ با در نظر گرفتن‏ مصلحت‏ نظام‏ نظر شورای‏ نگهبان‏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تأمین‏ نکند و مشاوره‏ در اموری‏ که‏ رهبری‏ به‏ آنان‏ ارجاع‏ می‏ دهد و سایر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وظایفی‏ که‏ در این‏ قانون‏ ذکر شده‏ است‏ به‏ دستور رهبری‏ تشکیل‏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اعضاءء ثابت‏ و متغیر این‏ مجمع را مقام‏ رهبری‏ تعیین‏ می‏ نماید. مقررات‏ مربوط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مجمع توسط خود اعضاءء تهیه‏ و تصویب‏ و به‏ تأیید مقام‏ رهبری‏ خواهد رسید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دوازدهم‏: رهبر یا اعضاءی‏ شورای‏ رهبری‏ در برابر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قوانین‏ با سایر افراد کشور مساوی‏ هستند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نهم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قوه مجریه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مبحث اول- ریاست جمهوری و وزراء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سیزدهم: پس‏ از مقام‏ رهبری‏ رئیس‏ جمهور عالیترین‏ مقام‏ رسمی‏ کشور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 و مسئولیت‏ اجرای‏ قانون‏ اساسی‏ و ریاست‏ قوه‏ مجریه‏ را جز در اموری‏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مستقیماً به‏ رهبری‏ مربوط می‏ شود، بر عهده‏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سیزدهم‏: پس‏ از مقام‏ رهبری‏ رئیس‏ جمهور عالیترین‏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مقام‏ رسمی‏ کشور است‏ و مسئولیت‏ اجرای‏ قانون‏ اساسی‏ و تنظیم‏ روابط قوای‏ سه‏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گانه‏ و ریاست‏ قوه‏ مجریه‏ را جز در اموری‏ که‏ مستقیما به‏ رهبری‏ مربوط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شود، بر عهده‏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چهاردهم: رئیس‏ جمهور برای‏ مدت‏ چهار سال‏ با رای‏ مستقیم‏ مردم‏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می‏ شود و انتخاب‏ مجدد او به‏ صورت‏ متوالی‏ تنها برای‏ یک‏ دوره‏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بلامانع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پانزدهم: رئیس‏ جمهور باید از میان‏ رجال‏ مذهبی‏ و سیاسی‏ که‏ واجد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شرایط زیر باشند انتخاب‏ گردد: ایرانی‏ الاصل‏، تابع ایران‏، مدیر و مدبر، دارای‏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حسن‏ سابقه‏ و امانت‏ و تقوی‏، مومن‏ و معتقد به‏ مبانی‏ جمهوری‏ اسلامی‏ ایران‏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مذهب‏ رسمی‏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شانزدهم: نامزدهای‏ ریاست‏ جمهوری‏ باید قبل‏ از شروع‏ انتخابات‏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آمادگی‏ خود را رسماً اعلام‏ کنند. نحوه‏ برگزاری‏ انتخاب‏ رئیس‏ جمهوری‏ را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هفدهم: رئیس‏ جمهور با اکثریت‏ مطلق‏ آراء شرکت‏ کنندگان‏ انتخاب‏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شود، ولی‏ هر گاه‏ در دوره‏ نخست‏ هیچیک‏ از نامزدها چنین‏ اکثریتی‏ بدست‏ نیاورد،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روز جمعه‏ هفته‏ بعد برای‏ بار دوم‏ رای‏ گرفته‏ می‏ شود. در دور دوم‏ تنها دو نفر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نامزدها که‏ در دور نخست‏ آراء بیشتری‏ داشته‏ اند شرکت‏ می‏ کنند، ولی‏ اگر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بعضی‏ از نامزدهای‏ دارنده‏ آراء بیشتر، از شرکت‏ در انتخابات‏ منصرف‏ شوند،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میان‏ بقیه‏، دو نفر که‏ در دور نخست‏ بیش‏ از دیگران‏ رای‏ داشته‏اند برای‏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مجدد معرفی‏ می‏ شوند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هجدهم: مسئولیت‏ نظارت‏ بر انتخابات‏ ریاست‏ جمهوری‏ طبق‏ اصل‏ نود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نهم‏ بر عهده‏ شورای‏ نگهبان‏ است‏ ولی‏ قبل‏ از تشکیل‏ نخستین‏ شورای‏ نگهبان‏ 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عهده‏ انجمن‏ نظارتی‏ است‏ که‏ قانون‏ تعیین‏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نوزدهم: انتخاب‏ رئیس‏ جمهور جدید باید حداقل‏ یک‏ ماه‏ پیش‏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پایان‏ دوره‏ ریاست‏ جمهوری‏ قبلی‏ انجام‏ شده‏ باشد و در فاصله‏ انتخاب‏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جدید و پایان‏ دوره‏ ریاست‏ جمهوری‏ سابق‏، رئیس‏ جمهور پیشین‏ وظایف‏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را انجام‏ می‏ دهد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بیستم: هر گاه‏ در فاصله‏ ده‏ روز پیش‏ از رای‏ گیری‏ یکی‏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نامزدهایی‏ که‏ صلاحیت‏ او طبق‏ این‏ قانون‏ احراز شده‏ فوت‏ کند، انتخابات‏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مدت‏ دو هفته‏ به‏ تاخیر می‏ افتد. اگر در فاصله‏ دور نخست‏ و دور دوم‏ نیز یکی‏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دو نفر حایز اکثریت‏ دور نخست‏ فوت‏ کند، مهلت‏ انتخابات‏ برای‏ دو هفته‏ تمدید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 و یکم: رئیس‏ جمهور در مجلس‏ شورای‏ اسلامی‏ در جلسه‏ ای‏ که‏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حضور رئیس‏ قوه‏ قضائیه‏ و اعضاءی‏ شورای‏ نگهبان‏ تشکیل‏ می‏ شود به‏ ترتیب‏ زیر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سوگند یاد می‏ کند و سوگندنامه‏ را امضاء می‏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بسم‏ الله‏ الرحمن‏ الرحیم‏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"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من‏ به‏ عنوان‏ رئیس‏ جمهور در پیشگاه‏ قرآن‏ کریم‏ و در برابر ملت‏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ایران‏ به‏ خداوند قادر متعال‏ سوگند یاد می‏ کنم‏ که‏ پاسدار مذهب‏ رسمی‏ و نظام‏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اسلامی‏ و قانون‏ اساسی‏ کشور باشم‏ و همه‏ استعداد و صلاحیت‏ خویش‏ را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راه‏ ایفای‏ مسئولیتهایی‏ که‏ بر عهده‏ گرفته‏ ام‏ به‏ کار گیرم‏ و خود را وقف‏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خدمت‏ به‏ مردم‏ و اعتلای‏ کشور، ترویج‏ دین‏ و اخلاق‏، پشتیبانی‏ از حق‏ و گسترش‏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عدالت‏ سازم‏ و از هر گونه‏ خودکامگی‏ بپرهیزم‏ و از آزادی‏ و حرمت‏ اشخاص‏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حقوقی‏ که‏ قانون‏ اساسی‏ برای‏ ملت‏ شناخته‏ است‏ حمایت‏ کنم‏. در حراست‏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مرزها و استقلال‏ سیاسی‏ و اقتصادی‏ و فرهنگی‏ کشور از هیچ‏ اقدامی‏ دریغ نورزم‏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 استعانت‏ از خداوند و پیروی‏ از پیامبر اسلام‏ و ائمه‏ اطهار علیهم‏ السلام‏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قدرتی‏ را که‏ ملت‏ به‏ عنوان‏ امانتی‏ مقدس‏ به‏ من‏ سپرده‏ است‏ همچون‏ امینی‏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پارسا و فداکار نگاهدار باشم‏ و آن‏ را به‏ منتخب‏ ملت‏ پس‏ از خود بسپارم‏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."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بیست‏ و یکم‏: رئیس‏ جمهور در مجلس‏ شورای‏ ملی‏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در جلسه‏ ای‏ که‏ با حضور رئیس‏ دیوان‏ عالی‏ کشور و اعضاءی‏ شورای‏ نگهبان‏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تشکیل‏ میشود به‏ ترتیب‏ زیر سوگند یاد می‏ کند و سوگندنامه‏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امضاء می‏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بسم‏ الله‏ الرحمن‏ الرحیم‏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"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من‏ به‏ عنوان‏ رئیس‏ جمهور در پیشگاه‏ قرآن‏ کریم‏ و در برابر ملت‏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ایران‏ به‏ خداوند قادر متعال‏ سوگند یاد می‏ کنم‏ که‏ پاسدار مذهب‏ رسمی‏ و نظام‏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اسلامی‏ و قانون‏ اساسی‏ کشور باشم‏ و همه‏ استعداد و صلاحیت‏ خویش‏ را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راه‏ ایفای‏ مسئولیتهایی‏ که‏ بر عهده‏ گرفته‏ ام‏ به‏ کار گیرم‏ و خود را وقف‏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خدمت‏ به‏ مردم‏ و اعتلای‏ کشور، ترویج‏ دین‏ و اخلاق‏، پشتیبانی‏ از حق‏ و گسترش‏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عدالت‏ سازم‏ و از هر گونه‏ خودکامگی‏ بپرهیزم‏ و از آزادی‏ و حرمت‏ اشخاص‏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حقوقی‏ که‏ قانون‏ اساسی‏ برای‏ ملت‏ شناخته‏ است‏ حمایت‏ کنم‏. در حراست‏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مرزها و استقلال‏ سیاسی‏ و اقتصادی‏ و فرهنگی‏ کشور از هیچ‏ اقدامی‏ دریغ نورزم‏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 استعانت‏ از خداوند و پیروی‏ از پیامبر اسلام‏ و ائمه‏ اطهار علیهم‏ السلام‏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قدرتی‏ را که‏ ملت‏ به‏ عنوان‏ امانتی‏ مقدس‏ به‏ من‏ سپرده‏ است‏ همچون‏ امینی‏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پارسا و فداکار نگاهدار باشم‏ و آن‏ را به‏ منتخب‏ ملت‏ پس‏ از خود بسپارم‏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".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 و دوم: رئیس‏ جمهور در حدود اختیارات‏ و وظایفی‏ که‏ به‏ موجب‏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و یا قوانین‏ عادی‏ به‏ عهده‏ دارد در برابر ملت‏ و رهبر و مجلس‏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شورای‏ اسلامی‏ مسئول‏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بیست‏ و دوم‏: رئیس‏ جمهور در حدود اختیارات‏ و وظایف‏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خویش‏ در برابر ملت‏ مسئول‏ است‏، نحوه‏ رسیدگی‏ به‏ تخلف‏ از این‏ مسئولیت‏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 و سوم: رئیس‏ جمهور موظف‏ است‏ مصوبات‏ مجلس‏ یا نتیجه‏ همه‏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پرسی‏ را پس‏ از طی‏ مراحل‏ قانونی‏ و ابلاغ‏ به‏ وی‏ امضاء کند و برای‏ اجرا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اختیار مسئولان‏ بگذارد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یکصد و بیست و چهارم: رئیس‏ جمهور می‏ تواند برای‏ انجام‏ وظایف‏ قانونی‏ خود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معاونانی‏ داشته‏ باشد. معاون‏ اول‏ رئیس‏ جمهور با موافقت‏ وی‏ اداره‏ هیأت‏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وزیران‏ و مسئولیت‏ هماهنگی‏ سایر معاونتها را به‏ عهده‏ خواهد داشت‏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بیست‏ و چهارم‏: رئیس‏ جمهور فردی‏ را برای‏ نخست‏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وزیری‏ نامزد می‏ کند و پس‏ از کسب‏ رای‏ تمایل‏ از مجلس‏ شورای‏ ملی‏ حکم‏ نخست‏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وزیری‏ برای‏ او صادر می‏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یکصد و بیست و پنجم: امضای‏ عهدنامه‏ ها، مقاوله‏ نامه‏ ها، موافقت‏ نامه‏ ها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قراردادهای‏ دولت‏ ایران‏ با سایر دولتها و همچنین‏ امضای‏ پیمان‏ های‏ مربوط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اتحادیه‏ های‏ بین‏ المللی‏ پس‏ از تصویب‏ مجلس‏ شورای‏ اسلامی‏ با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یا نماینده‏ قانونی‏ او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 و ششم: رئیس‏ جمهور مسئولیت‏ امور برنامه‏ و بودجه‏ و امور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اداری‏ و استخدامی‏ کشور را مستقیماً بر عهده‏ دارد و می‏ تواند اداره‏ آنها را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عهده‏ دیگری‏ بگذارد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بیست‏ و ششم‏: تصویب‏ نامه‏ ها و آیین‏ نامه‏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های‏ دولت‏ پس‏ از تصویب‏ هیأت‏ وزیران‏ به‏ اطلاع‏ رئیس‏ جمهور می‏ رسد و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صورتی‏ که‏ آنها را بر خلاف‏ قوانین‏ بیابد با ذکر دلیل‏ برای‏ تجدید نظر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هیأت‏ وزیران‏ می‏ فرستد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lastRenderedPageBreak/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یکصد و بیست و هفتم: رئیس‏ جمهور می‏ تواند در موارد خاص‏، بر حسب‏ ضرورت‏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هیأت‏ وزیران‏ نماینده‏، یا نمایندگان‏ ویژه‏ با اختیارات‏ مشخص‏ تعیین‏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نماید. در این‏ موارد تصمیمات‏ نماینده‏ یا نمایندگان‏ مذکور در حکم‏ تصمیمات‏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 و هیأت‏ وزیران‏ خواهد بود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بیست‏ و هفتم‏: هر گاه‏ رئیس‏ جمهور لازم‏ بداند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جلسه‏ هیأت‏ وزیران‏ در حضور او به‏ ریاست‏ وی‏ تشکیل‏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 و هشتم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سفیران‏ به‏ پیشنهاد وزیر امور خارجه‏ و تصویب‏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 تعیین‏ می‏ شوند. رئیس‏ جمهور استوارنامه‏ سفیران‏ را امضا می‏ کند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استوارنامه‏ سفیران‏ کشورهای‏ دیگر را می‏ پذیرد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بیست‏ و هشتم‏: رئیس‏ جمهور استوارنامه‏ سفیران‏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 امضا می‏ کند و استوارنامه‏ سفیران‏ کشورهای‏ دیگر را می‏ پذیرد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بیست و نهم: اعطای‏ نشانهای‏ دولتی‏ با رئیس‏ جمهور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ام: رئیس‏ جمهور استعفای‏ خود را به‏ رهبر تقدیم‏ می‏ کند و تا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زمانی‏ که‏ استعفای‏ او پذیرفته‏ نشده‏ است‏ به‏ انجام‏ وظایف‏ خود ادامه‏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ام‏: در هنگام‏ غیبت‏ یا بیماری‏ رئیس‏ جمهور شورایی‏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نام‏ شورای‏ موقت‏ ریاست‏ جمهوری‏ مرکب‏ از نخست‏ وزیر، رئیس‏ مجلس‏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ملی‏ و رئیس‏ دیوان‏ عالی‏ کشور وظایف‏ او را انجام‏ می‏ دهد، مشروط بر این‏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عذر رئیس‏ جمهور بیش‏ از دو ماه‏ ادامه‏ نیابد و نیز در مورد عزل‏ رئیس‏ جمهور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مواردی‏ که‏ مدت‏ ریاست‏ جمهوری‏ سابق‏ پایان‏ یافته‏ و رئیس‏ جمهور جدید 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اثر موانعی‏ هنوز انتخاب‏ نشده‏، وظایف‏ ریاست‏ جمهوری‏ بر عهده‏ این‏ شوری‏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یکم: در صورت‏ فوت‏، عزل‏، استعفاء، غیبت‏ یا بیماری‏ بیش‏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دو ماه‏ رئیس‏ جمهور و یا در موردی‏ که‏ مدت‏ ریاست‏ جمهوری‏ پایان‏ یافته‏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 جدید بر اثر موانعی‏ هنوز انتخاب‏ نشده‏ و یا امور دیگری‏ از این‏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قبیل‏، معاون‏ اول‏ رئیس‏ جمهور یا موافقت‏ رهبری‏ اختیارات‏ و مسئولیتهای‏ وی‏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 عهده‏ می‏ گیرد و شورایی‏ متشکل‏ از رئیس‏ مجلس‏ و رئیس‏ قوه‏ قضائیه‏ و معاون‏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اول‏ رئیس‏ جمهور موظف‏ است‏ ترتیبی‏ دهد که‏ حداکثر ظرف‏ مدت‏ پنجاه‏ روز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جدید انتخاب‏ شود. در صورت‏ فوت‏ معاون‏ اول‏ و یا امور دیگری‏ که‏ مانع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انجام‏ وظایف‏ وی‏ گردد و نیز در صورتی‏ که‏ رئیس‏ جمهور معاون‏ اول‏ نداشته‏ باشد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مقام‏ رهبری‏ فرد دیگری‏ را به‏ جای‏ او منصوب‏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یکم:‏ در صورت‏ فوت‏، کنارگیری‏ یا بیماری‏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بیش‏ از دو ماه‏ و عزل‏ رئیس‏ جمهور، یا موجبات‏ دیگری‏ از این‏ گونه‏،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موقت‏ ریاست‏ جمهوری‏ موظف‏ است‏ ترتیبی‏ دهد که‏ حداکر ظرف‏ پنجاه‏ روز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جدید انتخاب‏ شود و در این‏ مدت‏ وظایف‏ و اختیارات‏ ریاست‏ جمهوری‏ را جز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در امر همه‏ پرسی‏ بر عهده‏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دوم: در مدتی‏ که‏ اختیارات‏ و مسئولیتهای‏ رئیس‏ جمهور بر عهده‏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معاون‏ اول‏ یا فرد دیگری‏ است‏ که‏ به‏ موجب‏ اصل‏ یکصد و سی‏ و یکم‏ منصوب‏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گردد، وزراءء را نمی‏ توان‏ استیضاح‏ کرد یا به‏ آنان‏ رای‏ عدم‏ اعتماد داد و نیز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نمی‏ توان‏ برای‏ تجدید نظر در قانون‏ اساسی‏ و یا امر همه‏ پرسی‏ اقدام‏ نمود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دوم‏: در مدتی‏ که‏ وظایف‏ رئیس‏ جمهور 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عهده‏ شورای‏ موقت‏ ریاست‏ جمهوری‏ است‏ دولت‏ را نمی‏ توان‏ استیضاح‏ کرد یا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آن‏ رای‏ عدم‏ اعتماد داد و نیز نمی‏ توان‏ برای‏ تجدید نظر در قانون‏ اساسی‏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اقدام‏ نمود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سوم: وزراء توسط رئیس‏ جمهور تعیین‏ و برای‏ گرفتن‏ رای‏ اعتماد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مجلس‏ معرفی‏ می‏ شوند. با تغییر مجلس‏، گرفتن‏ رای‏ اعتماد جدید برای‏ وزراءء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لازم‏ نیست‏. تعداد وزیران‏ و حدود اختیارات‏ هر یک‏ از آنان‏ را قانون‏ معین‏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سوم:‏ وزراءء به‏ پیشنهاد نخست‏ وزیر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رئیس‏ جمهور معین‏ و برای‏ گرفتن‏ رای‏ اعتماد به‏ مجلس‏ معرفی‏ می‏ شوند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تعداد وزیران‏ و حدود اختیارات‏ هر یک‏ از آنان‏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چهارم: ریاست‏ هیأت‏ وزیران‏ با رئیس‏ جمهور است‏ که‏ بر کار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وزیران‏ نظارت‏ دارد و با اتخاذ تدابیر لازم‏ به‏ هماهنگ‏ ساختن‏ تصمیم‏ 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وزیران‏ و هیأت‏ دولت‏ می‏ پردازد و با همکاری‏ وزیران‏، برنامه‏ و خط مشی‏ دولت‏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 تعیین‏ و قوانین‏ را اجرا می‏ کند. در موارد اختلاف‏ نظر و یا تداخل‏ در وظایف‏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قانونی‏ دستگا ه‏ های‏ دولتی‏ در صورتی‏ که‏ نیاز به‏ تفسیر یا تغییر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نداشته‏ باشد، تصمیم‏ هیأت‏ وزیران‏ که‏ به‏ پیشنهاد رئیس‏ جمهور اتخاذ می‏ شود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لازم‏ الاجرا است‏. رئیس‏ جمهور در برابر مجلس‏ مسئول‏ اقدامات‏ هیأت‏ وزیران‏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چهارم:‏ ریاست‏ هیأت‏ وزیران‏ با نخست‏ وزیر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 که‏ بر کار وزیران‏ نظارت‏ دارد و با اتخاذ تدابیر لازم‏ به‏ هماهنگ‏ ساختن‏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تصمیم‏ های‏ دولت‏ می‏ پردازد و با همکاری‏ وزیران‏، برنامه‏ و خط مشی‏ دولت‏ را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و قوانین‏ را اجرا می‏ کند. نخست‏ وزیر در برابر مجلس‏ مسئول‏ اقدامات‏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هیأت‏ وزیران‏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پنجم: وزراء تا زمانی‏ که‏ عزل‏ نشده‏ اند و یا بر اثر استیضاح‏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درخواست‏ رای‏ اعتماد، مجلس‏ به‏ آنها رای‏ عدم‏ اعتماد نداده‏ است‏ در سمت‏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خود باقی‏ می‏ مانند. استعفای‏ هیأت‏ وزیران‏ یا هر یک‏ از آنان‏ به‏ رئیس‏ جمهور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تسلیم‏ می شود و هیأت‏ وزیران‏ تا تعیین‏ دولت‏ جدید به‏ وظایف‏ خود ادامه‏ خواهند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داد. رئیس‏ جمهور می‏ تواند برای‏ وزارتخانه‏ هایی‏ که‏ وزیر ندارند حداکثر برای‏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مدت‏ سه‏ ماه‏ سرپرست‏ تعیین‏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پنج‏: نخست‏ وزیر تا زمانی‏ که‏ مورد اعتماد مجلس‏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است‏ در سمت‏ خود باقی‏ می‏ ماند. استعفای‏ دولت‏ به‏ رئیس‏ جمهور تسلیم‏ می‏ شود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تا تعیین‏ دولت‏ جدید نخست‏ وزیر به‏ وظایف‏ خود ادامه‏ می‏ دهد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 یکصد و سی ششم: رئیس‏ جمهور می‏ تواند وزراءء را عزل‏ کند و در این‏ صورت‏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باید برای‏ وزیر یا وزیران‏ جدید از مجلس‏ رای‏ اعتماد بگیرد، و در صورتی‏ که‏ پس‏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ابراز اعتماد مجلس‏ به‏ دولت‏ نیمی‏ از هیأت‏ وزیران‏ تغییر نماید باید مجدداً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از مجلس‏ شورای‏ اسلامی‏ برای‏ هیأت‏ وزیران‏ تقاضای‏ رای‏ اعتماد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ششم:‏ هر گاه‏ نخست‏ وزیر بخواهد وزیری‏ را عزل‏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 و وزیر دیگری‏ را به‏ جای‏ او برگزیند، باید این‏ عزل‏ و نصب‏ با تصویب‏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باشد و برای‏ وزیر جدید از مجلس‏ رای‏ اعتماد بگیرد و در صورتی‏ که‏ پس‏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ابراز اعتماد مجلس‏ به‏ دولت‏، نیمی‏ از اعضاءی‏ هیأت‏ وزیران‏ تغییر نماید دولت‏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باید مجدداً از مجلس‏ تقاضای‏ رای‏ اعتماد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lastRenderedPageBreak/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هفتم: هر یک‏ از وزیران‏ مسئول‏ وظایف‏ خاص‏ خویش‏ در برابر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 و مجلس‏ است‏ و در اموری‏ که‏ به‏ تصویب‏ هیأت‏ وزیران‏ می‏ رسد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مسئول‏ اعمال‏ دیگران‏ نیز هست‏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هفتم‏: هر یک‏ از وزیران‏، مسئول‏ وظایف‏ خاص‏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خویش‏ در برابر مجلس‏ است‏، ولی‏ در اموری‏ که‏ به‏ تصویب‏ هیأت‏ وزیران‏ می‏ رسد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مسئول‏ اعمال‏ دیگران‏ نیز هست‏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هشتم: علاوه‏ بر مواردی‏ که‏ هیأت‏ وزیران‏ یا وزیری‏ مأمور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تدوین‏ آیین‏ نامه‏ های‏ اجرایی‏ قوانین‏ می‏ شود، هیأت‏ وزیران‏ حق‏ دارد برای‏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انجام‏ وظایف‏ اداری‏ و تأمین‏ اجرای‏ قوانین‏ و تنظیم‏ سازمانهای‏ اداری‏ به‏ وضع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تصویب‏ نامه‏ و آیین‏ نامه‏ بپردازد. هر یک‏ از وزیران‏ نیز در حدود وظایف‏ خویش‏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مصوبات‏ هیأت‏ وزیران‏ حق‏ وضع آیین‏ نامه‏ و صدور بخشنامه‏ را دارد ولی‏ مفاد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این‏ مقررات‏ نباید با متن‏ و روح‏ قوانین‏ مخالف‏ باشد. دولت‏ می‏ تواند تصویب‏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برخی‏ از امور مربوط به‏ وظایف‏ خود را به‏ کمیسیونهای‏ مشتکل‏ از چند وزیر واگذار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نماید. مصوبات‏ این‏ کمیسیونها در محدوده‏ قوانین‏ پس‏ از تأیید رئیس‏ جمهور لازم‏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الاجرا است‏. تصویب‏ نامه‏ ها و آیین‏ نامه‏ های‏ دولت‏ و مصوبات‏ کمیسیونهای‏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مذکور در این‏ اصل‏، ضمن‏ ابلاغ‏ برای‏ اجرا به‏ اطلاع‏ رئیس‏ مجلس‏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می‏ رسد تا در صورتی‏ که‏ آنها را بر خلاف‏ قوانین‏ بیابد با ذکر دلیل‏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برای‏ تجدید نظر به‏ هیأت‏ وزیران‏ بفرستد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سی‏ و هشتم‏: علاوه‏ بر مواردی‏ که‏ هیأت‏ وزیران‏ یا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وزیری‏ مأمور تدوین‏ آیین‏ نامه‏ های‏ اجرایی‏ قوانین‏ می‏ شود هیأت‏ وزیران‏ حق‏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دارد برای‏ انجام‏ وظایف‏ اداری‏ و تأمین‏ اجرای‏ قوانین‏ و تنظیم‏ سازمانهای‏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اداری‏ به‏ وضع تصویب‏ نامه‏ و آیین‏ نامه‏ بپردازد. هر یک‏ از وزیران‏ نیز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حدود وظایف‏ خویش‏ و مصوبات‏ هیأت‏ وزیران‏ حق‏ وضع آیین‏ نامه‏ و صدور بخشنامه‏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را دارد، ولی‏ مفاد این‏ مقررات‏ نباید با متن‏ و روح‏ قوانین‏ مخالف‏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سی و نهم: صلح‏ دعاوی‏ راجع به‏ اموال‏ عمومی‏ و دولتی‏ یا ارجاع‏ آن‏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داوری‏ در هر مورد، موکول‏ به‏ تصویب‏ هیأت‏ وزیران‏ است‏ و باید به‏ اطلاع‏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مجلس‏ برسد. در مواردی‏ که‏ طرف‏ دعوی‏ خارجی‏ باشد و در موارد مهم‏ داخلی‏ باید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تصویب‏ مجلس‏ نیز برسد. موارد مهم‏ را قانون‏ تعیین‏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چهلم: رسیدگی‏ به‏ اتهام‏ رئیس‏ جمهور و معاونان‏ او و وزیران‏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مورد جرایم‏ عادی‏ با اطلاع‏ مجلس‏ شورای‏ اسلامی‏ در دادگاه‏ های‏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دادگستری‏ انجام‏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چهلم‏: رسیدگی‏ به‏ اتهام‏ رئیس‏ جمهور و نخست‏ وزیر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وزیران‏ در مورد جرایم‏ عادی‏ با اطلاع‏ مجلس‏ شورای‏ ملی‏ در دادگاه‏ های‏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دادگستری‏ انجام‏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یکم: رئیس‏ جمهور، معاونان‏ رئیس‏ جمهور، وزیران‏ و کارمندان‏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دولت‏ نمی‏ توانند بیش‏ از یک‏ شغل‏ دولتی‏ داشته‏ باشند و داشتن‏ هر نوع‏ شغل‏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دیگر در مؤسساتی‏ که‏ تمام‏ یا قسمتی‏ از سرمایه‏ آن‏ متعلق‏ به‏ دولت‏ یا مؤسسات‏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عمومی‏ است‏ و نمایندگی‏ مجلس‏ شورای‏ اسلامی‏ و وکالت‏ دادگستری‏ و مشاوره‏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حقوقی‏ و نیز ریاست‏ و مدیریت‏ عامل‏ یا عضویت‏ در هیأت‏ مدیره‏ انواع‏ مختلف‏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شرکتهای‏ خصوصی‏، جز شرکتهای‏ تعاونی‏ ادارات‏ و مؤسسات‏ برای‏ آنان‏ ممنوع‏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سمتهای‏ آموزشی‏ در دانشگاه‏ ها و مؤسسات‏ تحقیقاتی‏ از این‏، حکم‏ مستثنی‏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اصل‏ سابق‏: اصل‏ یکصد و چهل‏ و یکم:‏ رئیس‏ جمهور، نخست‏ وزیر، وزیران‏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کارمندان‏ دولت‏ نمی‏ توانند بیش‏ از یک‏ شغل‏ دولتی‏ داشته‏ باشند و داشتن‏ هر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نوع‏ شغل‏ دیگر در مؤسساتی‏ که‏ تمام‏ یا قسمتی‏ از سرمایه‏ آن‏ متعلق‏ به‏ دولت‏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مؤسسات‏ عمومی‏ است‏ و نمایندگی‏ مجلس‏ شورای‏ ملی‏ و وکالت‏ دادگستری‏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مشاوره‏ حقوقی‏ و نیز ریاست‏ و مدیریت‏ عامل‏ یا عضویت‏ در هیأت‏ مدیره‏ انواع‏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مختلف‏ شرکتهای‏ خصوصی‏، جز شرکتهای‏ تعاونی‏ ادارات‏ و مؤسسات‏ برای‏ آنان‏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ممنوع‏ است‏. سمتهای‏ آموزشی‏ در دانشگاه‏ ها و مؤسسات‏ تحقیقاتی‏ از این‏ حکم‏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مستثنی‏ است‏. نخست‏ وزیر می‏ تواند در موارد ضرورت‏ به‏ طور موقت‏ تصدی‏ برخی‏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وزارتخانه‏ ها را بپذیرد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دوم: دارایی‏ رهبر، رئیس‏ جمهور، معاونان‏ رئیس‏ جمهور، وزیران‏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همسر و فرزندان‏ آنان‏ قبل‏ و بعد از خدمت‏، توسط رئیس‏ قوه‏ قضائیه‏ رسیدگی‏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شود که‏ بر خلاف‏ حق‏، افزایش‏ نیافته‏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چهل‏ و دوم‏: دارایی‏ رهبر یا اعضاءی‏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رهبری‏، رئیس‏ جمهور، نخست‏ وزیر، وزیران‏ و همسر و فرزندان‏ آنان‏ قبل‏ و بعد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خدمت‏، توسط دیوان‏ عالی‏ کشور رسیدگی‏ می‏ شود که‏ بر خلاف‏ حق‏ افزایش‏ نیافته‏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مبحث دوم: ارتش و سپاه پاسداران انقلاب اسلامی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سوم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ارتش‏ جمهوری‏ اسلامی‏ ایران‏ پاسداری‏ از استقلال‏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تمامیت‏ ارضی‏ و نظام‏ جمهوری‏ اسلامی‏ کشور را بر عهده‏ دارد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وچهارم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ارتش‏ جمهوری‏ اسلامی‏ ایران‏ باید ارتشی‏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باشد که‏ ارتشی‏ مکتبی‏ و مردمی‏ است‏ و باید افرادی‏ شایسته‏ را به‏ خدمت‏ بپذیرد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که‏ به‏ اهداف‏ انقلاب‏ اسلامی‏ مؤمن‏ و در راه‏ تحقق‏ آن‏ فداکار باشند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پنجم: هیچ‏ فرد خارجی‏ به‏ عضویت‏ در ارتش‏ و نیروهای‏ انتظامی‏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کشور پذیرفته‏ نمی‏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ششم: استقرار هر گونه‏ پایگاه‏ نظامی‏ خارجی‏ در کشور هر چند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عنوان‏ استفاده‏ های‏ صلح‏ آمیز باشد ممنوع‏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هفتم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دولت‏ باید در زمان‏ صلح‏ از افراد و تجهیزات‏ فنی‏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ارتش‏ در کارهای‏ امدادی‏، آموزشی‏، تولیدی‏، و جهاد سازندگی‏، با رعایت‏ کامل‏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موازین‏ عدل‏ اسلامی‏ استفاده‏ کند در حدی‏ که‏ به‏ آمادگی‏ رزمی‏ آسیبی‏ وارد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نیاید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هشتم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هر نوع‏ بهره‏ برداری‏ شخصی‏ از وسایل‏ و امکانات‏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ارتش‏ و استفاده‏ شخصی‏ از افراد آنها به‏ صورت‏ گماشته‏، راننده‏ شخصی‏ و نظایر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اینها ممنوع‏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چهل و نهم: ترفیع درجه‏ نظامیان‏ و سلب‏ آن‏ به‏ موجب‏ قانون‏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پنجاهم: سپاه‏ پاسداران‏ انقلاب‏ اسلامی‏ که‏ در نخستین‏ روزهای‏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پیروزی‏ این‏ انقلاب‏ تشکیل‏ شد، برای‏ ادامه‏ نقش‏ خود در نگهبانی‏ از انقلاب‏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دستاوردهای‏ آن‏ پابرجا می‏ ماند. حدود وظایف‏ و قلمرو مسئولیت‏ این‏ سپاه‏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رابطه‏ با وظایف‏ و قلمرو مسئولیت‏ نیروهای‏ مسلح‏ دیگر با تاکید بر همکاری‏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هماهنگی‏ برادرانه‏ میان‏ آنها به‏ وسیله‏ قانون‏ تعیین‏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یکم: به‏ حکم‏ آیه‏ کریمه‏ "و اعدوا لهم‏ مااستطعتم‏ من‏ قوه‏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من‏ رباط الخیل‏ ترهبون‏ به‏ عدوالله‏ و عدوکم‏ و آخرین‏ من‏ دونهم‏ لا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تعلمونهم‏ الله‏ یعلمهم‏" دولت‏ موظف‏ است‏ برای‏ همه‏ افراد کشور برنامه‏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امکانات‏ آموزش‏ نظامی‏ را بر طبق‏ موازین‏ اسلامی‏ فراهم‏ نماید، به‏ طوری‏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همه‏ افراد همواره‏ توانایی‏ دفاع‏ مسلحانه‏ از کشور و نظام‏ جمهوری‏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ایران‏ را داشته‏ باشند، ولی‏ داشتن‏ اسلحه‏ باید با اجازه‏ مقامات‏ رسمی‏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سیاست خارجی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دوم: سیاست‏ خارجی‏ جمهوری‏ اسلامی‏ ایران‏ بر اساس‏ نفی‏ هر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گونه‏ سلطه‏ جویی‏ و سلطه‏ پذیری‏، حفظ استقلال‏ همه‏ جانبه‏ و تمامیت‏ ارضی‏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کشور، دفاع‏ از حقوق‏ همه‏ مسلمانان‏ و عدم‏ تعهد در برابر قدرت‏ های‏ سلطه‏ گر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روابط صلح‏ آمیز متقابل‏ با دول‏ غیر محارب‏ استوار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سوم: هر گونه‏ قرارداد که‏ موجب‏ سلطه‏ بیگانه‏ بر منابع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طبیعی‏ و اقتصادی‏، فرهنگ‏، ارتش‏ و دیگر شؤون‏ کشور گردد ممنوع‏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چهارم: جمهوری‏ اسلامی‏ ایران‏ سعادت‏ انسان‏ در کل‏ جامعه‏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بشری‏ را آرمان‏ خود می‏ داند و استقلال‏ و آزادی‏ و حکومت‏ حق‏ و عدل‏ را حق‏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همه‏ مردم‏ جهان‏ می‏ شناسد. بنا بر این‏ در عین‏ خودداری‏ کامل‏ از هر گونه‏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دخالت‏ در امور داخلی‏ ملتهای‏ دیگر، از مبارزه‏ حق‏ طلبانه‏ مستضعفین‏ در برابر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مستکبرین‏ در هر نقطه‏ از جهان‏ حمایت‏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پنجم: دولت‏ جمهوری‏ اسلامی‏ ایران‏ می‏ تواند به‏ کسانی‏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پناهندگی‏ سیاسی‏ بخواهند پناه‏ دهد مگر این‏ که‏ بر طبق‏ قوانین‏ ایران‏ خائن‏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تبهکار شناخته‏ شوند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یازدهم: قوه قضائیه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ششم: قوه‏ قضائیه‏ قوه‏ ای‏ است‏ مستقل‏ که‏ پشتیبان‏ حقوق‏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فردی‏ و اجتماعی‏ و مسئول‏ تحقق‏ بخشیدن‏ به‏ عدالت‏ و عهده‏ دار وظایف‏ زیر است‏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رسیدگی‏ و صدور حکم‏ در مورد تظلمات‏، تعدیات‏، شکایات‏، حل‏ و فصل‏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دعاوی‏ و رفع خصومات‏ و اخذ تصمیم‏ و اقدام‏ لازم‏ در آن‏ قسمت‏ از امور حسبیه‏،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که‏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احیای‏ حقوق‏ عامه‏ و گسترش‏ عدل‏ و آزادیهای‏ مشروع‏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نظارت‏ بر حسن‏ اجرای‏ قوانین‏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کشف‏ جرم‏ و تعقیب‏ مجازات‏ و تعزیر مجرمین‏ و اجرای‏ حدود و مقررات‏ مدون‏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جزایی‏ اسلام‏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اقدام‏ مناسب‏ برای‏ پیشگیری‏ از وقوع‏ جرم‏ و اصلاح‏ مجرمین‏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هفتم: به‏ منظور انجام‏ مسئولیت‏ های‏ قوه‏ قضائیه‏ در کلیه‏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امور قضایی‏ و اداری‏ و اجرایی‏ مقام‏ رهبری‏ یک‏ نفر مجتهد عادل‏ و آگاه‏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امور قضایی‏ و مدیر و مدبر را برای‏ مدت‏ پنج‏ سال‏ به‏ عنوان‏ رئیس‏ قوه‏ قضائیه‏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می‏ نماید که‏ عالیترین‏ مقام‏ قوه‏ قضائیه‏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lastRenderedPageBreak/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پنجاه‏ و هفتم‏: به‏ منظور انجام‏ مسئولیتهای‏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قوه‏ قضائیه‏ شورایی‏ به‏ نام‏ شورای‏ عالی‏ قضایی‏ تشکیل‏ می‏ گردد که‏ بالاترین‏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مقام‏ قوه‏ قضائیه‏ است‏ و وظایف‏ آن‏ به‏ شرح‏ زیر می‏ 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تشکیلات‏ لازم‏ در دادگستری‏ به‏ تناسب‏ مسئولیتهای‏ اصل‏ یکصد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پنجاه‏ و ششم‏. 2 - تهیه‏ لوایح‏ قضایی‏ متناسب‏ با جمهوری‏ اسلامی‏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استخدام‏ قضات‏ عادل‏ و شایسته‏ و عزل‏ و نصب‏ آنها و تغییر محل‏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مأموریت‏ و تعیین‏ مشاغل‏ و ترفیع آنان‏ و مانند اینها از امور اداری‏، طبق‏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هشتم: وظایف‏ رئیس‏ رئیس‏ قوه‏ قضائیه‏ به‏ شرح‏ زیر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ایجاد تشکیلات‏ لازم‏ در دادگستری‏ به‏ تناسب‏ مسئولیت‏ های‏ اصل‏ یکصد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پنجاه‏ و ششم‏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تهیه‏ لوایح‏ قضایی‏ متناسب‏ با جمهوری‏ اسلامی‏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استخدام‏ قضات‏ عادل‏ و شایسته‏ و عزل‏ و نصب‏ آنها و تغییر محل‏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مأموریت‏ و تعیین‏ مشاغل‏ و ترفیع آنان‏ و مانند اینها از امور اداری‏، طبق‏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پنجاه‏ و هشتم:‏ شورای‏ عالی‏ قضایی‏ از پنج‏ عضو تشکیل‏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دیوان‏ عالی‏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دادستان‏ کل‏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سه‏ نفر قاضی‏ مجتهد و عادل‏ به‏ انتخاب‏ قضات‏ کشور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اعضاءی‏ این‏ شورا برای‏ مدت‏ پنج‏ سال‏ و طبق‏ قانون‏ انتخاب‏ می‏ شوند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انتخاب‏ مجددشان‏ بلامانع است‏. شرایط انتخاب‏ شونده‏ و انتخاب‏ کننده‏ را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پنجاه و نهم: مرجع رسمی‏ تظلمات‏ و شکایات‏، دادگستری‏ است‏. تشکیل‏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دادگاه‏ ها و تعیین‏ صلاحیت‏ آنها منوط به‏ حکم‏ قانون‏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شصتم: وزیر دادگستری‏ مسئولیت‏ کلیه‏ مسائل‏ مربوطه‏ به‏ روابط قوه‏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قضائیه‏ با قوه‏ مجریه‏ و قوه‏ مقننه‏ را بر عهده‏ دارد و از میان‏ کسانی‏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قوه‏ قضائیه‏ به‏ رئیس‏ جمهور پیشنهاد می‏ کند انتخاب‏ می‏ گردد. رئیس‏ قوه‏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قضائیه‏ می‏ تواند اختیارات‏ تام‏ مالی‏ و اداری‏ و نیز اختیارات‏ استخدامی‏ غیر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قضات‏ را به‏ وزیر دادگستری‏ تفویض‏ کند. در این‏ صورت‏ وزیر دادگستری‏ دارای‏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همان‏ اختیارات‏ و وظایفی‏ خواهد بود که‏ در قوانین‏ برای‏ وزراءء به‏ عنوان‏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عالیترین‏ مقام‏ اجرایی‏ پیش‏ بینی‏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شصتم:‏ وزیر دادگستری‏ مسئولیت‏ کلیه‏ مسائل‏ مربوط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روابط قوه‏ قضائیه‏ با قوه‏ مجریه‏ و قوه‏ مقننه‏ را بر عهده‏ دارد و از میان‏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کسانی‏ که‏ شورای‏ عالی‏ قضایی‏ به‏ نخست‏ وزیر پیشنهاد می‏ کند انتخاب‏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یکم: دیوان‏ عالی‏ کشور به‏ منظور نظارت‏ بر اجرای‏ صحیح‏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قوانین‏ در محاکم‏ و ایجاد وحدت‏ رویه‏ قضایی‏ و انجام‏ مسئولیتهایی‏ که‏ طبق‏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به‏ آن‏ محول‏ می‏ شود بر اساس‏ ضوابطی‏ که‏ رئیس‏ قوه‏ قضائیه‏ تعیین‏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 تشکیل‏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شصت‏ و یکم‏: دیوان‏ عالی‏ کشور به‏ منظور نظارت‏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 اجرای‏ صحیح‏ قوانین‏ در محاکم‏ و ایجاد وحدت‏ رویه‏ قضایی‏ و انجام‏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مسئولیتهایی‏ که‏ طبق‏ قانون‏ به‏ آن‏ محول‏ می‏ شود بر اساس‏ ضوابطی‏ که‏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عالی‏ قضایی‏ تعیین‏ می‏ کند تشکیل‏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دوم: رئیس‏ دیوان‏ عالی‏ کشور و دادستان‏ کل‏ باید مجتهد عادل‏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آگاه‏ به‏ امور قضایی‏ باشند و رئیس‏ قوه‏ قضائیه‏ با مشورت‏ قضایت‏ دیوان‏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عالی‏ کشور آنها را برای‏ مدت‏ پنج‏ سال‏ به‏ این‏ سمت‏ منصوب‏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شصت‏ و دوم‏: رئیس‏ دیوان‏ عالی‏ کشور و دادستان‏ کل‏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باید مجتهد عادل‏ و آگاه‏ به‏ امور قضایی‏ باشند و رهبری‏ با مشورت‏ قضات‏ دیوان‏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عالی‏ کشور آنها را برای‏ مدت‏ پنج‏ سال‏ به‏ این‏ سمت‏ منصوب‏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سوم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صفات‏ و شرایط قاضی‏ طبق‏ موازین‏ فقهی‏ به‏ وسیله‏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معین‏ 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چهارم: قاضی‏ را نمی‏ توان‏ از مقامی‏ که‏ شاغل‏ آن‏ است‏ بدون‏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محاکمه‏ و ثبوت‏ جرم‏ یا تخلفی‏ که‏ موجب‏ انفصال‏ است‏ به‏ طور موقت‏ یا دایم‏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منفصل‏ کرد یا بدون‏ رضای‏ او محل‏ خدمت‏ یا سمتش‏ را تغییر داد مگر به‏ اقتضای‏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مصلحت‏ جامعه‏ با تصمیم‏ رئیس‏ قوه‏ قضائیه‏ پس‏ از مشورت‏ با رئیس‏ دیوان‏ عالی‏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کشور و دادستان‏ کل‏. نقل‏ و انتقال‏ دوره‏ ای‏ قضات‏ بر طبق‏ ضوابط کلی‏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تعیین‏ می‏ کند صورت‏ می‏ گیرد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شصت‏ و چهارم‏: قاضی‏ را نمی‏ توان‏ از مقامی‏ که‏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شاغل‏ آنست‏ بدون‏ محاکمه‏ و ثبوت‏ جرم‏ یا تخلفی‏ که‏ موجب‏ انفصال‏ است‏ به‏ طور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موقت‏ یا دائم‏ منفصل‏ کرد یا بدون‏ رضای‏ او محل‏ خدمت‏ یا سمتش‏ را تغییر داد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مگر به‏ اقتضای‏ مصلحت‏ جامعه‏ با تصویب‏ اعضاءی‏ شورای‏ عالی‏ قضایی‏ به‏ اتفاق‏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آراء. نقل‏ و انتقال‏ دوره‏ ای‏ قضات‏ بر طبق‏ ضوابط کلی‏ که‏ قانون‏ تعیین‏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کند صورت‏ می‏ گیرد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.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پنجم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محاکمات‏، علنی‏ انجام‏ می‏ شود و حضور افراد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بلامانع است‏ مگر آن‏ که‏ به‏ تشخیص‏ دادگاه‏، علنی‏ بودن‏ آن‏ منافی‏ عفت‏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نظم‏ عمومی‏ باشد یا در دعاوی‏ خصوصی‏ طرفین‏ دعوا تقاضا کنند که‏ محاکمه‏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علنی‏ نباشد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ششم: احکام‏ دادگاه‏ ها باید مستدل‏ و مستند به‏ مواد قانون‏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اصولی‏ باشد که‏ بر اساس‏ آن‏ حکم‏ صادر شده‏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هفتم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قاضی‏ موظف‏ است‏ کوشش‏ کند حکم‏ هر دعوا را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قوانین‏ مدونه‏ بیابد و اگر نیابد با استناد به‏ منابع معتبر اسلامی‏ یا فتاوای‏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معتبر، حکم‏ قضیه‏ را صادر نماید و نمی‏ تواند به‏ بهانه‏ سکوت‏ یا نقص‏ یا اجمال‏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تعارض‏ قوانین‏ مدونه‏ از رسیدگی‏ به‏ دعوا و صدور حکم‏ امتناع‏ ورزد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هشتم: رسیدگی‏ به‏ جرایم‏ سیاسی‏ و مطبوعاتی‏ علنی‏ است‏ و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حضور هیأت‏ منصفه‏ در محاکم‏ دادگستری‏ صورت‏ می‏ گیرد. نحوه‏ انتخاب‏، شرایط،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اختیارات‏ هیأت‏ منصفه‏ و تعریف‏ جرم‏ سیاسی‏ را قانون‏ بر اساس‏ موازین‏ اسلامی‏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شصت و نهم: هیچ‏ فعلی‏ یا ترک‏ فعلی‏ به‏ استناد قانونی‏ که‏ بعد از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آن‏ وضع شده‏ است‏ جرم‏ محسوب‏ نمی‏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هفتادم: قضات‏ دادگاه‏ ها مکلفند از اجرای‏ تصویب‏ نامه‏ ها و آیین‏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نامه‏ های‏ دولتی‏ که‏ مخالف‏ با قوانین‏ و مقررات‏ اسلامی‏ یا خارج‏ از حدود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اختیارات‏ قوه‏ مجریه‏ است‏ خودداری‏ کنند و هر کس‏ می‏ تواند ابطال‏ این‏ گونه‏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مقررات‏ را از دیوان‏ عدالت‏ اداری‏ تقاضا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یکم: هر گاه‏ در اثر تفسیر یا اشتباه‏ قاضی‏ در موضوع‏ یا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حکم‏ یا در تطبیق‏ حکم‏ بر مورد خاص‏، ضرر مادی‏ یا معنوی‏ متوجه‏ کسی‏ گردد،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صورت‏ تقصیر، مقصر طبق‏ موازین‏ اسلامی‏ ضامن‏ است‏ و در غیر این‏ صورت‏ خسارت‏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وسیله‏ دولت‏ جبران‏ می‏ شود، و در هر حال‏ از متهم‏ اعاده‏ حیثیت‏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دوم: برای‏ رسیدگی‏ به‏ جرایم‏ مربوط به‏ وظایف‏ خاص‏ نظامی‏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یا انتظامی‏ اعضاء ارتش‏، ژاندارمری‏، شهربانی‏ و سپاه‏ پاسداران‏ انقلاب‏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اسلامی‏، محاکم‏ نظامی‏ مطابق‏ قانون‏ تشکیل‏ می‏ گردد، ولی‏ به‏ جرایم‏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آنان‏ یا جرایمی‏ که‏ در مقام‏ ضابط دادگستری‏ مرتکب‏ شوند در محاکم‏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رسیدگی‏ می‏ شود. دادستانی‏ و دادگاه‏ های‏ نظامی‏، بخشی‏ از قوه‏ قضائیه‏ کشور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مشمول‏ اصول‏ مربوط به‏ این‏ قوه‏ هستند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سوم: به‏ منظور رسیدگی‏ به‏ شکایات‏، تظلمات‏ و اعتراضات‏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مردم‏ نسبت‏ به‏ مأمورین‏ یا واحدها یا آیین‏ نامه‏ های‏ دولتی‏ و احقاق‏ حقوق‏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آنها، دیوانی‏ به‏ نام‏ "دیوان‏ عدالت‏ اداری‏" زیر نظر رئیس‏ قوه‏ قضائیه‏ تأسیس‏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گردد. حدود اختیارات‏ و نحوه‏ عمل‏ این‏ دیوان‏ را قانون‏ تعیین‏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هفتاد و سوم‏: به‏ منظور رسیدگی‏ به‏ شکایات‏، تظلمات‏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اعتراضات‏ مردم‏ نسبت‏ به‏ مأمورین‏ یا واحدها یا آیین‏ نامه‏ های‏ دولتی‏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احقاق‏ حقوق‏ آنها دیوانی‏ به‏ نام‏ دیوان‏ عدالت‏ اداری‏ زیر نظر شورای‏ عالی‏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قضایی‏ تأسیس‏ می‏ گردد. حدود اختیارات‏ و نحوه‏ عمل‏ این‏ دیوان‏ را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چهارم: بر اساس‏ حق‏ نظارت‏ قوه‏ قضائیه‏ نسبت‏ به‏ حسن‏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جریان‏ امور و اجرای‏ صحیح‏ قوانین‏ در دستگاه‏ های‏ اداری‏ سازمانی‏ به‏ نام‏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"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سازمان‏ بازرسی‏ کل‏ کشور" زیر نظر رئیس‏ قوه‏ قضائیه‏ تشکیل‏ می‏ گردد. حدود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اختیارات‏ و وظایف‏ این‏ سازمان‏ را قانون‏ تعیین‏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هفتاد و چهارم‏: بر اساس‏ حق‏ نظارت‏ قوه‏ قضائیه‏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نسبت‏ به‏ حسن‏ جریان‏ امور و اجرا صحیح‏ قوانین‏ در دستگاه‏ های‏ اداری‏ سازمانی‏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نام‏ "سازمان‏ بازرسی‏ کل‏ کشور" زیر نظر شورای‏ عالی‏ قضایی‏ تشکیل‏ 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گردد. حدود اختیارات‏ و وظایف‏ این‏ سازمان‏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دوازدهم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: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صدا و سیما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پنجم: در صدا و سیمای‏ جمهوری‏ اسلامی‏ ایران‏، آزادی‏ بیان‏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نشر افکار با رعایت‏ موازین‏ اسلامی‏ و مصالح‏ کشور باید تأمین‏ گردد. نصب‏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عزل‏ رئیس‏ سازمان‏ صدا و سیمای‏ جمهوری‏ اسلامی‏ ایران‏ با مقام‏ رهبری‏ است‏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شورایی‏ مرکب‏ از نمایندگان‏ رئیس‏ جمهور و رئیس‏ قوه‏ قضائیه‏ و مجلس‏ شورای‏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( هر کدام‏ دو نفر ) نظارت‏ بر این‏ سازمان‏ خواهند داشت‏. خط مشی‏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ترتیب‏ اداره‏ سازمان‏ و نظارت‏ بر آن‏ را قانون‏ معین‏ می‏ کند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سابق‏: اصل‏ یکصد و هفتاد و پنجم‏: در رسانه‏ های‏ گروهی‏ ( رادیو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lastRenderedPageBreak/>
        <w:t>تلویزیون‏ ) آزادی‏ انتشارات‏ و تبلیغات‏ طبق‏ موازین‏ اسلامی‏ باید تأمین‏ شود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این‏ رسانه‏ ها زیر نظر مشترک‏ قوای‏ سه‏ گانه‏ قضائیه‏ ( شورای‏ عالی‏ قضایی‏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)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مقننه‏ و مجریه‏ اداره‏ خواهد شد. ترتیب‏ آن‏ را قانون‏ معین‏ می‏ کند. قانون‏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اساسی‏ جمهوری‏ اسلامی‏ ایران‏ که‏ در دوازده‏ فصل‏ مشتمل‏ بر یکصد و هفتاد و پنج‏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تنظیم‏ گردیده‏ و با اکثریت‏ دو سوم‏ مجموع‏ نمایندگان‏ مجلس‏ بررسی‏ نهایی‏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به‏ تصویب‏ رسیده‏ است‏ در تاریخ‏ بیست‏ و چهارم‏ آبان‏ ماه‏ یکهزار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و سیصد و پنجاه‏ و هشت‏ هجری‏ شمسی‏ مطابق‏ با بیست‏ و چهارم‏ ذی‏ الحجه‏ یکهزار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سیصد و نود و نه‏ هجری‏ قمری‏ به‏ تصویب‏ نهایی‏ رسید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سیزدهم: شورای عالی امنیت ملی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ششم: به‏ منظور تأمین‏ منافع ملی‏ و پاسداری‏ از انقلاب‏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اسلامی‏ و تمامیت‏ ارضی‏ و حاکمیت‏ ملی‏ "شورای‏ عالی‏ امنیت‏ ملی‏" به‏ ریاست‏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جمهور، با وظایف‏ زیر تشکیل‏ می‏ گردد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سیاستهای‏ دفاعی‏ - امنیتی‏ کشور در محدوده‏ سیاستهای‏ کلی‏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تعیین‏ شده‏ از طرف‏ مقام‏ رهبری‏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هماهنگ‏ نمودن‏ فعالیت‏ های‏ سیاسی‏، اطلاعاتی‏، اجتماعی‏، فرهنگی‏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اقتصادی‏ در ارتباط با تدابیر کلی‏ دفاعی‏ - امنیتی‏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بهره‏ گیری‏ از امکانات‏ مادی‏ و معنوی‏ کشور برای‏ مقابله‏ با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تهدیدهای‏ داخلی‏ و خارجی‏. اعضاءی‏ شورا عبارتند از: - رؤسای‏ قوای‏ سه‏ گانه‏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 -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رئیس‏ ستاد فرماندهی‏ کل‏ نیروهای‏ مسلح‏ - مسئول‏ امور برنامه‏ و بودجه‏ - دو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نماینده‏ به‏ انتخاب‏ مقام‏ رهبری‏ - وزرای‏ امور خارجه‏، کشور، اطلاعات‏ - حسب‏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مورد وزیر مربوط و عالیترین‏ مقام‏ ارتش‏ و سپاه‏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شورای‏ عالی‏ امنیت‏ ملی‏ به‏ تناسب‏ وظایف‏ خود شوراهای‏ فرعی‏ از قبیل‏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شورای‏ دفاع‏ و شورای‏ امنیت‏ کشور تشکیل‏ می دهد. ریاست‏ هر یک‏ از شوراهای‏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فرعی‏ با رئیس‏ جمهور یا یکی‏ از اعضاءی‏ شورای‏ عالی‏ است‏ که‏ از طرف‏ رئیس‏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 تعیین‏ می‏ شود. حدود اختیارات‏ و وظایف‏ شوراهای‏ فرعی‏ را قانون‏ معین‏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می‏ کند و تشکیلات‏ آنها به‏ تصویب‏ شورای‏ عالی‏ می‏ رسد. مصوبات‏ شورای‏ عالی‏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امنیت‏ ملی‏ پس‏ از تأیید مقام‏ رهبری‏ قابل‏ اجراست‏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ششم‏ به‏ موجب‏ اصلاحاتی‏ که‏ در سال‏ 1368 نسبت‏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صورت‏ گرفته‏، به‏ این قانون‏‏ الحاق‏ شده‏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‎‎‎‎‎‎‎‎‎‎‎‎‎‎‎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فصل چهاردهم: بازنگری در قانون اساسی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هفتم: بازنگری‏ در قانون‏ اساسی‏ جمهوری‏ اسلامی‏ ایران‏، در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موارد ضروری‏ به‏ ترتیب‏ زیر انجام‏ می‏ گیرد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مقام‏ رهبری‏ پس‏ از مشورت‏ با مجمع تشخیص‏ مصلحت‏ نظام‏ طی‏ حکمی‏ خطاب‏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رئیس‏ جمهور موارد اصلاح‏ یا تتمیم‏ قانون‏ اساسی‏ را به‏ شورای‏ بازنگری‏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با ترکیب‏ زیر پیشنهاد می‏ نماید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: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1 -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اعضای‏ شورای‏ نگهبان‏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2 -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رؤسای‏ قوای‏ سه‏ گانه‏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3 -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اعضای‏ ثابت‏ مجمع تشخیص‏ مصلحت‏ نظام‏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4 -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پنج‏ نفر از اعضای‏ مجلس‏ خبرگان‏ رهبری‏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5 -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ده‏ نفر به‏ انتخاب‏ مقام‏ رهبری‏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6 -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سه‏ نفر از هیأت‏ وزیران‏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7 -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سه‏ نفر از قوه‏ قضائیه‏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8 -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ده‏ نفر از نمایندگان‏ مجلس‏ شورای‏ اسلامی‏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 xml:space="preserve">9 - 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سه‏ نفر از دانشگاهیان‏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lastRenderedPageBreak/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شیوه‏ کار و کیفیت‏ انتخاب‏ و شرایط آن‏ را قانون‏ معین‏ می‏ کند. مصوبات‏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شورا پس‏ از تأیید و امضای‏ مقام‏ رهبری‏ باید از طریق‏ مراجعه‏ به‏ آراء عمومی‏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تصویب‏ اکثریت‏ مطلق‏ شرکت‏ کنندگان‏ در همه‏ پرسی‏ برسد. رعایت‏ ذیل‏ اصل‏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پنجاه‏ و نهم‏ در مورد همه‏ پرسی‏ "بازنگری‏ در قانون‏ اساسی‏" لازم‏ نیست‏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محتوای‏ اصول‏ مربوط به‏ اسلامی‏ بودن‏ نظام‏ و ابتنای‏ کلیه‏ قوانین‏ و مقررات‏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بر اساس‏ موازین‏ اسلامی‏ و پایه‏ های‏ ایمانی‏ و اهداف‏ جمهوری‏ اسلامی‏ ایران‏ و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جمهوری‏ بودن‏ حکومت‏ و ولایت‏ امر و امامت‏ امت‏ و نیز اداره‏ امور کشور با اتکاء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به‏ آراء عمومی‏ و دین‏ و مذهب‏ رسمی‏ ایران‏ تغییر ناپذیر است‏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</w:rPr>
        <w:t>.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cs/>
        </w:rPr>
        <w:t>‎‎‎‎‎‎</w:t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اصل‏ یکصد و هفتاد و هفتم‏ به‏ موجب‏ اصلاحاتی‏ که‏ در سال‏ 1368 نسبت‏ به‏</w:t>
      </w:r>
      <w:r w:rsidRPr="000D6A72">
        <w:rPr>
          <w:rFonts w:ascii="IRANSans" w:eastAsia="Times New Roman" w:hAnsi="IRANSans" w:cs="Times New Roman"/>
          <w:color w:val="212529"/>
        </w:rPr>
        <w:br/>
      </w:r>
      <w:r w:rsidRPr="000D6A72">
        <w:rPr>
          <w:rFonts w:ascii="IRANSans" w:eastAsia="Times New Roman" w:hAnsi="IRANSans" w:cs="Times New Roman"/>
          <w:color w:val="212529"/>
          <w:shd w:val="clear" w:color="auto" w:fill="FCFCFC"/>
          <w:rtl/>
        </w:rPr>
        <w:t>قانون‏ اساسی‏ صورت‏ گرفته‏</w:t>
      </w:r>
    </w:p>
    <w:p w14:paraId="5544EA64" w14:textId="77777777" w:rsidR="003A1011" w:rsidRDefault="003A1011" w:rsidP="000D6A72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72"/>
    <w:rsid w:val="000D6A72"/>
    <w:rsid w:val="003A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9506FE"/>
  <w15:chartTrackingRefBased/>
  <w15:docId w15:val="{A1F0B7CF-7B70-BF43-9F34-732CEED4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0D6A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7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30</Pages>
  <Words>11663</Words>
  <Characters>66485</Characters>
  <Application>Microsoft Office Word</Application>
  <DocSecurity>0</DocSecurity>
  <Lines>554</Lines>
  <Paragraphs>155</Paragraphs>
  <ScaleCrop>false</ScaleCrop>
  <Company/>
  <LinksUpToDate>false</LinksUpToDate>
  <CharactersWithSpaces>77993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2026-08-07T14:51:00Z</dcterms:created>
  <dcterms:modified xsi:type="dcterms:W3CDTF">2026-08-07T14:56:00Z</dcterms:modified>
</cp:coreProperties>
</file>